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3D" w:rsidRDefault="00751E11" w:rsidP="001724F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39" style="position:absolute;left:0;text-align:left;margin-left:28.6pt;margin-top:-3pt;width:398.8pt;height:57.45pt;z-index:-2516387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4F233D" w:rsidRPr="001724F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บทที่  </w:t>
      </w:r>
      <w:r w:rsidR="004F233D" w:rsidRPr="001724F9">
        <w:rPr>
          <w:rFonts w:ascii="TH SarabunIT๙" w:hAnsi="TH SarabunIT๙" w:cs="TH SarabunIT๙"/>
          <w:b/>
          <w:bCs/>
          <w:sz w:val="40"/>
          <w:szCs w:val="40"/>
        </w:rPr>
        <w:t>1</w:t>
      </w:r>
      <w:r w:rsidR="004F233D" w:rsidRPr="001724F9">
        <w:rPr>
          <w:rFonts w:ascii="TH SarabunIT๙" w:hAnsi="TH SarabunIT๙" w:cs="TH SarabunIT๙"/>
          <w:b/>
          <w:bCs/>
          <w:sz w:val="40"/>
          <w:szCs w:val="40"/>
          <w:cs/>
        </w:rPr>
        <w:br/>
        <w:t>สภาพทั่วไปและข้อมูลพื้นฐานที่สำคัญขององค์กรปกครองส่วนท้องถิ่น</w:t>
      </w:r>
    </w:p>
    <w:p w:rsidR="00BD4BEF" w:rsidRPr="001724F9" w:rsidRDefault="00BD4BEF" w:rsidP="001724F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F233D" w:rsidRPr="001724F9" w:rsidRDefault="004F233D" w:rsidP="001724F9">
      <w:pPr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724F9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2.1 </w:t>
      </w:r>
      <w:r w:rsidRPr="001724F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สภาพทั่วไป</w:t>
      </w:r>
    </w:p>
    <w:p w:rsidR="004F233D" w:rsidRPr="001724F9" w:rsidRDefault="004F233D" w:rsidP="001724F9">
      <w:pPr>
        <w:autoSpaceDE w:val="0"/>
        <w:autoSpaceDN w:val="0"/>
        <w:adjustRightInd w:val="0"/>
        <w:spacing w:after="0"/>
        <w:ind w:left="114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proofErr w:type="gramStart"/>
      <w:r w:rsidRPr="001724F9">
        <w:rPr>
          <w:rFonts w:ascii="TH SarabunIT๙" w:hAnsi="TH SarabunIT๙" w:cs="TH SarabunIT๙"/>
          <w:b/>
          <w:bCs/>
          <w:sz w:val="36"/>
          <w:szCs w:val="36"/>
        </w:rPr>
        <w:t xml:space="preserve">2.1.1  </w:t>
      </w:r>
      <w:r w:rsidRPr="001724F9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ข้อมูลเกี่ยวกับประวัติความเป็นมา</w:t>
      </w:r>
      <w:proofErr w:type="gramEnd"/>
      <w:r w:rsidRPr="001724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และอาณาเขต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ประวัติความเป็นมาของตำบลบ้านน้ำพุ  ตำบลบ้านน้ำพุเดิมเป็นหมู่บ้านแห่งหนึ่งที่อยู่ภายใต้การปกครองของตำบลศรีคีรีมาศ  และได้ทำการแยกพื้นที่การปกครองออกมาเป็นตำบลบ้านน้ำพุ  เมื่อ  พ.ศ. 2527  จนถึงปัจจุบัน</w:t>
      </w:r>
    </w:p>
    <w:p w:rsidR="004F233D" w:rsidRPr="001724F9" w:rsidRDefault="004F233D" w:rsidP="00AC793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ตำบลบ้านน้ำพุตั้งอยู่ทางทิศตะวันตกเฉียงใต้ของที่ว่าการอำเภอคีรีมาศ ระยะห่างจากอำเภอประมาณ 27 กิโลเมตร ลักษณะภูมิประเทศเป็นที่ราบเชิงเขา มีทิวเขาอยู่ทางด้านทิศใต้ของเทือกเขาหลวง  (อุทยานแห่งชาติรามคำแหง)  ซึ่งมีสถานที่ท่องเที่ยวที่สำคัญของอำเภอคีรีมาศ  และจังหวัดสุโขทัย  คือ  น้ำตกสายรุ้ง  มีความงดงามตามธรรมชาติ  และมีนักท่องเที่ยวมาใช้บริการเป็นประจำตลอดทั้งปี  สภาพโดยทั่วไปมีคลอง  หนองน้ำธรรมชาติ  แต่ ไม่สามารถกักเก็บน้ำไว้ใช้ได้ตลอดทั้งปี พื้นที่ส่วนใหญ่จึงใช้น้ำฝนเป็นหลักในการทำการเกษตร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ทิศเหนือ 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อาณาเขตติดต่อตำบลลานหอย     อำเภอบ้านด่านลานหอย  </w:t>
      </w:r>
      <w:r w:rsidRPr="001724F9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จังหวัดสุโขทัย  และอุทยานแห่งชาติรามคำแหง  ตำบลศรีคีรีมาศ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ทิศใต้ 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อาณาเขตติดต่อกับตำบลหนองหัววัว และตำบลห้วยยั้ง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อำเภอพรานกระต่าย  จังหวัดกำแพงเพชร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ทิศตะวันออก 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อาณาเขตติดต่อกับตำบลศรีคีรีมาศ   อำเภอคีรีมาศ  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จังหวัดสุโขทัย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ทิศตะวันตก 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อาณาเขตติดต่อกับตำบลหนองหัววัว  อำเภอพรานกระต่าย  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จังหวัดกำแพงเพชร  และตำบลลานหอย  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อำเภอบ้านด่านลานหอย  จังหวัดสุโขทัย </w:t>
      </w: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b/>
          <w:bCs/>
          <w:sz w:val="32"/>
          <w:szCs w:val="32"/>
        </w:rPr>
        <w:t xml:space="preserve">2.1.2 </w:t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เขตการปกครองและประชากร</w:t>
      </w:r>
    </w:p>
    <w:p w:rsidR="006D409F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ตำบลบ้านน้ำพุมีพื้นที่ทั้งหมด 41</w:t>
      </w:r>
      <w:r w:rsidRPr="001724F9">
        <w:rPr>
          <w:rFonts w:ascii="TH SarabunIT๙" w:hAnsi="TH SarabunIT๙" w:cs="TH SarabunIT๙"/>
          <w:sz w:val="32"/>
          <w:szCs w:val="32"/>
        </w:rPr>
        <w:t>,</w:t>
      </w:r>
      <w:r w:rsidRPr="001724F9">
        <w:rPr>
          <w:rFonts w:ascii="TH SarabunIT๙" w:hAnsi="TH SarabunIT๙" w:cs="TH SarabunIT๙"/>
          <w:sz w:val="32"/>
          <w:szCs w:val="32"/>
          <w:cs/>
        </w:rPr>
        <w:t>688 ไร่ (66.91 ตารางกิโลเมตร) และเป็นพื้นที่ทำการเกษตรประมาณ  10</w:t>
      </w:r>
      <w:r w:rsidRPr="001724F9">
        <w:rPr>
          <w:rFonts w:ascii="TH SarabunIT๙" w:hAnsi="TH SarabunIT๙" w:cs="TH SarabunIT๙"/>
          <w:sz w:val="32"/>
          <w:szCs w:val="32"/>
        </w:rPr>
        <w:t>,</w:t>
      </w:r>
      <w:r w:rsidRPr="001724F9">
        <w:rPr>
          <w:rFonts w:ascii="TH SarabunIT๙" w:hAnsi="TH SarabunIT๙" w:cs="TH SarabunIT๙"/>
          <w:sz w:val="32"/>
          <w:szCs w:val="32"/>
          <w:cs/>
        </w:rPr>
        <w:t>688  ไร่  เป็นตำบลที่อยู่ในเขตป่าสงวนอุทยานแห่งชาติรามคำแหง  แบ่งการปกครองเป็น   8 หมู่บ้าน (เป็นพื้นที่ในเขตองค์การบริหารส่วนตำบลบ้านน้ำพุทั้งหมด 8 หมู่บ้าน) ดังนี้</w:t>
      </w:r>
      <w:r w:rsidRPr="001724F9">
        <w:rPr>
          <w:rFonts w:ascii="TH SarabunIT๙" w:hAnsi="TH SarabunIT๙" w:cs="TH SarabunIT๙"/>
          <w:sz w:val="32"/>
          <w:szCs w:val="32"/>
          <w:cs/>
        </w:rPr>
        <w:br/>
      </w:r>
      <w:r w:rsidRPr="001724F9">
        <w:rPr>
          <w:rFonts w:ascii="TH SarabunIT๙" w:hAnsi="TH SarabunIT๙" w:cs="TH SarabunIT๙"/>
          <w:sz w:val="32"/>
          <w:szCs w:val="32"/>
          <w:cs/>
        </w:rPr>
        <w:br/>
      </w:r>
    </w:p>
    <w:p w:rsidR="006D409F" w:rsidRDefault="006D409F" w:rsidP="001724F9">
      <w:pPr>
        <w:tabs>
          <w:tab w:val="left" w:pos="1701"/>
        </w:tabs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D4BEF" w:rsidRPr="00BD4BEF" w:rsidRDefault="00BD4BEF" w:rsidP="0053165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4F233D" w:rsidRPr="001724F9" w:rsidRDefault="004F233D" w:rsidP="001724F9">
      <w:pPr>
        <w:tabs>
          <w:tab w:val="left" w:pos="1701"/>
        </w:tabs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ประชากรตามทะเบียนราษฎร์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559"/>
        <w:gridCol w:w="1418"/>
        <w:gridCol w:w="1417"/>
        <w:gridCol w:w="1355"/>
      </w:tblGrid>
      <w:tr w:rsidR="004F233D" w:rsidRPr="001724F9" w:rsidTr="001A5067">
        <w:trPr>
          <w:trHeight w:val="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F233D" w:rsidRPr="001724F9" w:rsidRDefault="004F233D" w:rsidP="001A50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F233D" w:rsidRPr="001724F9" w:rsidRDefault="004F233D" w:rsidP="001A50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4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</w:tr>
      <w:tr w:rsidR="004F233D" w:rsidRPr="001724F9" w:rsidTr="007F3524">
        <w:trPr>
          <w:trHeight w:val="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33D" w:rsidRPr="001724F9" w:rsidRDefault="004F233D" w:rsidP="001724F9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33D" w:rsidRPr="001724F9" w:rsidRDefault="004F233D" w:rsidP="001724F9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33D" w:rsidRPr="001724F9" w:rsidRDefault="004F233D" w:rsidP="001724F9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F233D" w:rsidRPr="001724F9" w:rsidTr="007F352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บ้านน้ำพุ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บ้านเขาทองผางับ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บ้านกว้าว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บ้านน้ำตกสายรุ้ง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บ้านใหม่โพธิ์ทอง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บ้านลานเอื้อง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บ้านน้ำพุใต้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บ้านเขาพร้า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245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143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  <w:p w:rsidR="00531658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D9123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173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170</w:t>
            </w:r>
          </w:p>
          <w:p w:rsidR="004F233D" w:rsidRPr="001724F9" w:rsidRDefault="00D91235" w:rsidP="00D912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316</w:t>
            </w:r>
          </w:p>
          <w:p w:rsidR="00531658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D9123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531658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249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464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D91235"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352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D9123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307</w:t>
            </w:r>
          </w:p>
          <w:p w:rsidR="00531658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91235"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270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451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="00D9123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324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304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91235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623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9123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  <w:r w:rsidR="00D9123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915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748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676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613</w:t>
            </w:r>
          </w:p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463</w:t>
            </w:r>
          </w:p>
        </w:tc>
      </w:tr>
      <w:tr w:rsidR="004F233D" w:rsidRPr="001724F9" w:rsidTr="007F3524">
        <w:trPr>
          <w:trHeight w:val="1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1,4</w:t>
            </w:r>
            <w:r w:rsidR="00D912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D91235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2,616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</w:t>
            </w:r>
            <w:r w:rsidR="005316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233D" w:rsidRPr="001724F9" w:rsidRDefault="004F233D" w:rsidP="001724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7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</w:t>
            </w:r>
            <w:r w:rsidR="00D912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139</w:t>
            </w:r>
          </w:p>
        </w:tc>
      </w:tr>
    </w:tbl>
    <w:p w:rsidR="007453EC" w:rsidRPr="007453EC" w:rsidRDefault="007453EC" w:rsidP="007453EC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7453EC" w:rsidRPr="007453EC" w:rsidRDefault="007453EC" w:rsidP="007453EC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4F233D" w:rsidRPr="001724F9" w:rsidRDefault="004F233D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F233D" w:rsidRPr="001724F9" w:rsidRDefault="004F233D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F233D" w:rsidRPr="001724F9" w:rsidRDefault="004F233D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F5FEC" w:rsidRDefault="008F5FEC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F5FEC" w:rsidRDefault="008F5FEC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F5FEC" w:rsidRDefault="008F5FEC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F5FEC" w:rsidRDefault="008F5FEC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F5FEC" w:rsidRDefault="008F5FEC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F5FEC" w:rsidRDefault="008F5FEC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F5FEC" w:rsidRDefault="008F5FEC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F5FEC" w:rsidRDefault="008F5FEC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F5FEC" w:rsidRDefault="008F5FEC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F233D" w:rsidRPr="001724F9" w:rsidRDefault="004F233D" w:rsidP="001724F9">
      <w:pPr>
        <w:keepNext/>
        <w:autoSpaceDE w:val="0"/>
        <w:autoSpaceDN w:val="0"/>
        <w:adjustRightInd w:val="0"/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F233D" w:rsidRPr="001724F9" w:rsidRDefault="004F233D" w:rsidP="001724F9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:rsidR="004F233D" w:rsidRPr="001724F9" w:rsidRDefault="004F233D" w:rsidP="001724F9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Pr="001724F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2.2 </w:t>
      </w:r>
      <w:r w:rsidRPr="001724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ข้อมูลเกี่ยวกับศักยภาพท้องถิ่น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2.2.1 </w:t>
      </w:r>
      <w:proofErr w:type="gramStart"/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คณะผู้บริหาร  จำนวน</w:t>
      </w:r>
      <w:proofErr w:type="gramEnd"/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คน  ประกอบด้วย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นายสิงห์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สัง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 xml:space="preserve">คง  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นายก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นายสุธน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โพธิ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บัล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ลังค์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รองนายก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นายสมาน  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พรม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มาศัย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รองนายก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นางสมศรี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สัง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คง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เลขานุการนายก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2.2.2  สมาชิกสภาองค์การบริหารส่วนตำบล  จำนวน  1๕  คน ตำแหน่งว่าง ๑  คน ประกอบด้วย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นายบุญสาร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สุขชัยสงค์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ประธานสภา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นายปรีชา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อุดมสุข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รองประธานสภา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นายสมศักดิ์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สมคุ้ม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1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นายประกอบ 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หมื่นคำ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 หมู่ที่  1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นายปรีชา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อุดมสุข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2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นายประถม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ม่วงเกตุ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2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นายอุ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เทน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  <w:t>โฉมคุ้ม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3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นายจเร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พลเชี่ยว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3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นางหนู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พรรณ์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  <w:t>เวียง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สิมมา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4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นางสาวชุมพูนุช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มีเบ้า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5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5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นายวิโรจน์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นุ่มเกลี้ยง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6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นายเพชร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มา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พูล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หมู่ที่  </w:t>
      </w:r>
      <w:r w:rsidR="007707B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นายเทียม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สมศักดิ์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7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นายอำนวย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ศิล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ธรรม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๗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นางพิกุล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โพธิ์ศรี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8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นายบุญช่วย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มะเรือง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สมาชิกสภา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.บ้านน้ำพุ</w:t>
      </w:r>
      <w:r w:rsidRPr="001724F9">
        <w:rPr>
          <w:rFonts w:ascii="TH SarabunIT๙" w:hAnsi="TH SarabunIT๙" w:cs="TH SarabunIT๙"/>
          <w:sz w:val="32"/>
          <w:szCs w:val="32"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หมู่ที่  8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F233D" w:rsidRPr="001724F9" w:rsidRDefault="004F233D" w:rsidP="001724F9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***ข้อมูล  ณ  วันที่  ๑  ตุลาคม  255</w:t>
      </w:r>
      <w:r w:rsidR="00D9123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C2590">
        <w:rPr>
          <w:rFonts w:ascii="TH SarabunIT๙" w:hAnsi="TH SarabunIT๙" w:cs="TH SarabunIT๙" w:hint="cs"/>
          <w:sz w:val="32"/>
          <w:szCs w:val="32"/>
          <w:cs/>
        </w:rPr>
        <w:t>***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โครงสร้างและกระบวนการบริหารงานบุคคล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 xml:space="preserve">. บ้านน้ำพุเป็น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 xml:space="preserve">. ขนาดกลาง โครงสร้าง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 ประกอบด้วย 5 ส่วนราชการ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F233D" w:rsidRPr="001724F9" w:rsidRDefault="00751E11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pt;margin-top:2.1pt;width:90pt;height:36pt;z-index:251664384">
            <v:textbox style="mso-next-textbox:#_x0000_s1026">
              <w:txbxContent>
                <w:p w:rsidR="00FF0ED9" w:rsidRDefault="00FF0ED9" w:rsidP="004F23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ปลัด </w:t>
                  </w:r>
                  <w:proofErr w:type="spellStart"/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sz w:val="32"/>
          <w:szCs w:val="32"/>
        </w:rPr>
        <w:pict>
          <v:shape id="_x0000_s1027" type="#_x0000_t202" style="position:absolute;left:0;text-align:left;margin-left:523.5pt;margin-top:99.2pt;width:79.9pt;height:59.45pt;z-index:251665408">
            <v:textbox style="mso-next-textbox:#_x0000_s1027">
              <w:txbxContent>
                <w:p w:rsidR="00FF0ED9" w:rsidRDefault="00FF0ED9" w:rsidP="004F23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ส่วนการศึกษา</w:t>
                  </w:r>
                </w:p>
                <w:p w:rsidR="00FF0ED9" w:rsidRDefault="00FF0ED9" w:rsidP="004F23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ศาสนาและวัฒนธรรม</w:t>
                  </w:r>
                </w:p>
                <w:p w:rsidR="00FF0ED9" w:rsidRDefault="00FF0ED9" w:rsidP="004F23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sz w:val="32"/>
          <w:szCs w:val="32"/>
        </w:rPr>
        <w:pict>
          <v:line id="_x0000_s1028" style="position:absolute;left:0;text-align:left;z-index:251666432" from="18pt,75.8pt" to="18pt,102.8pt"/>
        </w:pict>
      </w:r>
      <w:r>
        <w:rPr>
          <w:rFonts w:ascii="TH SarabunIT๙" w:hAnsi="TH SarabunIT๙" w:cs="TH SarabunIT๙"/>
          <w:sz w:val="32"/>
          <w:szCs w:val="32"/>
        </w:rPr>
        <w:pict>
          <v:line id="_x0000_s1029" style="position:absolute;left:0;text-align:left;z-index:251667456" from="135pt,75.8pt" to="135pt,102.8pt"/>
        </w:pict>
      </w:r>
      <w:r>
        <w:rPr>
          <w:rFonts w:ascii="TH SarabunIT๙" w:hAnsi="TH SarabunIT๙" w:cs="TH SarabunIT๙"/>
          <w:sz w:val="32"/>
          <w:szCs w:val="32"/>
        </w:rPr>
        <w:pict>
          <v:line id="_x0000_s1030" style="position:absolute;left:0;text-align:left;z-index:251668480" from="351pt,75.8pt" to="351pt,102.8pt"/>
        </w:pict>
      </w:r>
      <w:r>
        <w:rPr>
          <w:rFonts w:ascii="TH SarabunIT๙" w:hAnsi="TH SarabunIT๙" w:cs="TH SarabunIT๙"/>
          <w:sz w:val="32"/>
          <w:szCs w:val="32"/>
        </w:rPr>
        <w:pict>
          <v:line id="_x0000_s1031" style="position:absolute;left:0;text-align:left;z-index:251669504" from="450pt,75.8pt" to="450pt,102.8pt"/>
        </w:pict>
      </w:r>
      <w:r>
        <w:rPr>
          <w:rFonts w:ascii="TH SarabunIT๙" w:hAnsi="TH SarabunIT๙" w:cs="TH SarabunIT๙"/>
          <w:sz w:val="32"/>
          <w:szCs w:val="32"/>
        </w:rPr>
        <w:pict>
          <v:line id="_x0000_s1032" style="position:absolute;left:0;text-align:left;z-index:251670528" from="18pt,75.8pt" to="450pt,75.8pt"/>
        </w:pict>
      </w:r>
    </w:p>
    <w:p w:rsidR="007707B3" w:rsidRDefault="007707B3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751E11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line id="_x0000_s1033" style="position:absolute;left:0;text-align:left;flip:x y;z-index:251671552" from="243pt,7.25pt" to="243pt,74.6pt"/>
        </w:pic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F233D" w:rsidRPr="001724F9" w:rsidRDefault="00751E11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 id="_x0000_s1034" type="#_x0000_t202" style="position:absolute;left:0;text-align:left;margin-left:404.35pt;margin-top:11.7pt;width:90pt;height:36pt;z-index:251672576">
            <v:textbox style="mso-next-textbox:#_x0000_s1034">
              <w:txbxContent>
                <w:p w:rsidR="00FF0ED9" w:rsidRDefault="00CA4D1F" w:rsidP="004F233D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กอง</w:t>
                  </w:r>
                  <w:r w:rsidR="00FF0ED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สาธารณสุข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sz w:val="32"/>
          <w:szCs w:val="32"/>
        </w:rPr>
        <w:pict>
          <v:shape id="_x0000_s1035" type="#_x0000_t202" style="position:absolute;left:0;text-align:left;margin-left:198pt;margin-top:11.7pt;width:90pt;height:36pt;z-index:251673600">
            <v:textbox style="mso-next-textbox:#_x0000_s1035">
              <w:txbxContent>
                <w:p w:rsidR="00FF0ED9" w:rsidRDefault="00CA4D1F" w:rsidP="004F23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กองช่าง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202" style="position:absolute;left:0;text-align:left;margin-left:306.4pt;margin-top:13pt;width:90pt;height:36pt;z-index:251676672">
            <v:textbox style="mso-next-textbox:#_x0000_s1038">
              <w:txbxContent>
                <w:p w:rsidR="00FF0ED9" w:rsidRDefault="00CA4D1F" w:rsidP="004F23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กอง</w:t>
                  </w:r>
                  <w:r w:rsidR="00FF0ED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การศึกษาฯ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sz w:val="32"/>
          <w:szCs w:val="32"/>
        </w:rPr>
        <w:pict>
          <v:shape id="_x0000_s1036" type="#_x0000_t202" style="position:absolute;left:0;text-align:left;margin-left:90pt;margin-top:10.4pt;width:90pt;height:36pt;z-index:251674624">
            <v:textbox style="mso-next-textbox:#_x0000_s1036">
              <w:txbxContent>
                <w:p w:rsidR="00FF0ED9" w:rsidRDefault="00CA4D1F" w:rsidP="004F233D">
                  <w:pPr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กอง</w:t>
                  </w:r>
                  <w:r w:rsidR="00FF0ED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คลัง</w:t>
                  </w:r>
                </w:p>
              </w:txbxContent>
            </v:textbox>
            <w10:wrap type="square"/>
          </v:shape>
        </w:pict>
      </w:r>
      <w:r>
        <w:rPr>
          <w:rFonts w:ascii="TH SarabunIT๙" w:hAnsi="TH SarabunIT๙" w:cs="TH SarabunIT๙"/>
          <w:sz w:val="32"/>
          <w:szCs w:val="32"/>
        </w:rPr>
        <w:pict>
          <v:shape id="_x0000_s1037" type="#_x0000_t202" style="position:absolute;left:0;text-align:left;margin-left:-26.2pt;margin-top:10.4pt;width:90pt;height:36pt;z-index:251675648">
            <v:textbox style="mso-next-textbox:#_x0000_s1037">
              <w:txbxContent>
                <w:p w:rsidR="00FF0ED9" w:rsidRDefault="00FF0ED9" w:rsidP="004F23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สำนักปลัด</w:t>
                  </w:r>
                </w:p>
              </w:txbxContent>
            </v:textbox>
          </v:shape>
        </w:pic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5E5600" w:rsidRDefault="005E5600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4F233D" w:rsidRPr="001724F9" w:rsidRDefault="005E5600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พุทธศรี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>ตำแหน่ง  ปลัดองค์การบริหารส่วนตำบล (นักบริหารงาน</w:t>
      </w:r>
      <w:proofErr w:type="spellStart"/>
      <w:r w:rsidR="004F233D"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4F233D" w:rsidRPr="001724F9">
        <w:rPr>
          <w:rFonts w:ascii="TH SarabunIT๙" w:hAnsi="TH SarabunIT๙" w:cs="TH SarabunIT๙"/>
          <w:sz w:val="32"/>
          <w:szCs w:val="32"/>
          <w:cs/>
        </w:rPr>
        <w:t>. ๘)</w:t>
      </w:r>
    </w:p>
    <w:p w:rsidR="004F233D" w:rsidRPr="001724F9" w:rsidRDefault="005E5600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ว่าง</w:t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ab/>
      </w:r>
      <w:r w:rsidR="00D9123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>ตำแหน่ง  รอง</w:t>
      </w:r>
      <w:r w:rsidR="00D91235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(นักบริหารงาน</w:t>
      </w:r>
      <w:proofErr w:type="spellStart"/>
      <w:r w:rsidR="004F233D" w:rsidRPr="001724F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4F233D" w:rsidRPr="001724F9">
        <w:rPr>
          <w:rFonts w:ascii="TH SarabunIT๙" w:hAnsi="TH SarabunIT๙" w:cs="TH SarabunIT๙"/>
          <w:sz w:val="32"/>
          <w:szCs w:val="32"/>
          <w:cs/>
        </w:rPr>
        <w:t>. ๗)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</w:t>
      </w:r>
    </w:p>
    <w:p w:rsidR="004F233D" w:rsidRPr="001724F9" w:rsidRDefault="005E5600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นางสาวจุฑาพร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กล่ำมอญ</w:t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หัวหน้าสำนักงานปลัด 6</w:t>
      </w:r>
    </w:p>
    <w:p w:rsidR="004F233D" w:rsidRPr="001724F9" w:rsidRDefault="005E5600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ว่าง</w:t>
      </w:r>
    </w:p>
    <w:p w:rsidR="004F233D" w:rsidRPr="001724F9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สุนัน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ทา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ตาคำ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r w:rsidR="005E5600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นักทรัพยากรบุคคลชำนาญการ</w:t>
      </w:r>
    </w:p>
    <w:p w:rsidR="004F233D" w:rsidRPr="001724F9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r w:rsidR="000C2590"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 ๓-๕</w:t>
      </w:r>
      <w:r w:rsidR="000C2590">
        <w:rPr>
          <w:rFonts w:ascii="TH SarabunIT๙" w:hAnsi="TH SarabunIT๙" w:cs="TH SarabunIT๙" w:hint="cs"/>
          <w:sz w:val="32"/>
          <w:szCs w:val="32"/>
          <w:cs/>
        </w:rPr>
        <w:t>/6ว</w:t>
      </w:r>
    </w:p>
    <w:p w:rsidR="004F233D" w:rsidRPr="001724F9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นักวิชาการเกษตร 3-5</w:t>
      </w:r>
      <w:r w:rsidR="000C2590">
        <w:rPr>
          <w:rFonts w:ascii="TH SarabunIT๙" w:hAnsi="TH SarabunIT๙" w:cs="TH SarabunIT๙"/>
          <w:sz w:val="32"/>
          <w:szCs w:val="32"/>
        </w:rPr>
        <w:t>/6</w:t>
      </w:r>
      <w:r w:rsidR="000C2590">
        <w:rPr>
          <w:rFonts w:ascii="TH SarabunIT๙" w:hAnsi="TH SarabunIT๙" w:cs="TH SarabunIT๙" w:hint="cs"/>
          <w:sz w:val="32"/>
          <w:szCs w:val="32"/>
          <w:cs/>
        </w:rPr>
        <w:t>ว</w:t>
      </w:r>
    </w:p>
    <w:p w:rsidR="004F233D" w:rsidRPr="001724F9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proofErr w:type="spellStart"/>
      <w:r w:rsidR="000C2590">
        <w:rPr>
          <w:rFonts w:ascii="TH SarabunIT๙" w:hAnsi="TH SarabunIT๙" w:cs="TH SarabunIT๙" w:hint="cs"/>
          <w:sz w:val="32"/>
          <w:szCs w:val="32"/>
          <w:cs/>
        </w:rPr>
        <w:t>จพง</w:t>
      </w:r>
      <w:proofErr w:type="spellEnd"/>
      <w:r w:rsidR="000C259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724F9">
        <w:rPr>
          <w:rFonts w:ascii="TH SarabunIT๙" w:hAnsi="TH SarabunIT๙" w:cs="TH SarabunIT๙"/>
          <w:sz w:val="32"/>
          <w:szCs w:val="32"/>
          <w:cs/>
        </w:rPr>
        <w:t>ป้องกันและบรรเทาฯ</w:t>
      </w:r>
      <w:r w:rsidR="000C2590">
        <w:rPr>
          <w:rFonts w:ascii="TH SarabunIT๙" w:hAnsi="TH SarabunIT๙" w:cs="TH SarabunIT๙" w:hint="cs"/>
          <w:sz w:val="32"/>
          <w:szCs w:val="32"/>
          <w:cs/>
        </w:rPr>
        <w:t xml:space="preserve"> 2-4</w:t>
      </w:r>
      <w:r w:rsidR="000C2590">
        <w:rPr>
          <w:rFonts w:ascii="TH SarabunIT๙" w:hAnsi="TH SarabunIT๙" w:cs="TH SarabunIT๙"/>
          <w:sz w:val="32"/>
          <w:szCs w:val="32"/>
        </w:rPr>
        <w:t>/5</w:t>
      </w:r>
    </w:p>
    <w:p w:rsidR="004F233D" w:rsidRPr="001724F9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รบ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ดินทร์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เกตุ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.เจ้าพนักงานพัฒนาชุมชน</w:t>
      </w:r>
    </w:p>
    <w:p w:rsidR="004F233D" w:rsidRPr="001724F9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นิธิวัฒน์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บุญทวี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.เจ้าหน้าที่ป้องกันและบรรเทาฯ</w:t>
      </w:r>
    </w:p>
    <w:p w:rsidR="004F233D" w:rsidRPr="001724F9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นายไพรบุญ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บุญเกิด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พนักงานขับรถยนต์</w:t>
      </w:r>
    </w:p>
    <w:p w:rsidR="004F233D" w:rsidRPr="001724F9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นายเวสารัช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สมศักดิ์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พนักงานขับรถบรรทุกน้ำ</w:t>
      </w:r>
    </w:p>
    <w:p w:rsidR="004F233D" w:rsidRPr="001724F9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นายสมใจ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รอดเป้า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 คนงานทั่วไป</w:t>
      </w:r>
    </w:p>
    <w:p w:rsidR="004F233D" w:rsidRDefault="004F233D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นางสาวเอมอร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มอญอภัย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0C2590">
        <w:rPr>
          <w:rFonts w:ascii="TH SarabunIT๙" w:hAnsi="TH SarabunIT๙" w:cs="TH SarabunIT๙" w:hint="cs"/>
          <w:sz w:val="32"/>
          <w:szCs w:val="32"/>
          <w:cs/>
        </w:rPr>
        <w:t>จนท</w:t>
      </w:r>
      <w:proofErr w:type="spellEnd"/>
      <w:r w:rsidR="000C2590">
        <w:rPr>
          <w:rFonts w:ascii="TH SarabunIT๙" w:hAnsi="TH SarabunIT๙" w:cs="TH SarabunIT๙" w:hint="cs"/>
          <w:sz w:val="32"/>
          <w:szCs w:val="32"/>
          <w:cs/>
        </w:rPr>
        <w:t>.ธุรการ</w:t>
      </w:r>
    </w:p>
    <w:p w:rsidR="000C2590" w:rsidRPr="001724F9" w:rsidRDefault="000C2590" w:rsidP="001724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.ประชาสัมพันธ์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F233D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707B3" w:rsidRDefault="007707B3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707B3" w:rsidRDefault="007707B3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C2590" w:rsidRDefault="000C2590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E5600" w:rsidRDefault="005E5600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C2590" w:rsidRPr="001724F9" w:rsidRDefault="000C2590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F233D" w:rsidRPr="001724F9" w:rsidRDefault="00CA4D1F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กอง</w:t>
      </w:r>
      <w:r w:rsidR="004F233D"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คลัง</w:t>
      </w:r>
    </w:p>
    <w:p w:rsidR="004F233D" w:rsidRPr="001724F9" w:rsidRDefault="004F233D" w:rsidP="001724F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ผู้อำนวยการกองคลัง 7</w:t>
      </w:r>
    </w:p>
    <w:p w:rsidR="004F233D" w:rsidRPr="001724F9" w:rsidRDefault="004F233D" w:rsidP="001724F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วัทนพร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รอดสิน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นักวิชาการคลัง ๕</w:t>
      </w:r>
    </w:p>
    <w:p w:rsidR="004F233D" w:rsidRPr="001724F9" w:rsidRDefault="004F233D" w:rsidP="001724F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นักวิชาการพัสดุ 3-5</w:t>
      </w:r>
      <w:r w:rsidR="000C2590">
        <w:rPr>
          <w:rFonts w:ascii="TH SarabunIT๙" w:hAnsi="TH SarabunIT๙" w:cs="TH SarabunIT๙" w:hint="cs"/>
          <w:sz w:val="32"/>
          <w:szCs w:val="32"/>
          <w:cs/>
        </w:rPr>
        <w:t>/6ว</w:t>
      </w:r>
    </w:p>
    <w:p w:rsidR="004F233D" w:rsidRPr="001724F9" w:rsidRDefault="004F233D" w:rsidP="001724F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เจ้าพนักงานจัดเก็บรายได้ 2</w:t>
      </w:r>
      <w:r w:rsidRPr="001724F9">
        <w:rPr>
          <w:rFonts w:ascii="TH SarabunIT๙" w:hAnsi="TH SarabunIT๙" w:cs="TH SarabunIT๙"/>
          <w:sz w:val="32"/>
          <w:szCs w:val="32"/>
        </w:rPr>
        <w:t>-4</w:t>
      </w:r>
      <w:r w:rsidR="000C2590">
        <w:rPr>
          <w:rFonts w:ascii="TH SarabunIT๙" w:hAnsi="TH SarabunIT๙" w:cs="TH SarabunIT๙"/>
          <w:sz w:val="32"/>
          <w:szCs w:val="32"/>
        </w:rPr>
        <w:t>/5</w:t>
      </w:r>
    </w:p>
    <w:p w:rsidR="004F233D" w:rsidRPr="001724F9" w:rsidRDefault="004F233D" w:rsidP="001724F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นางสาวรินดา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มี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.เจ้าหน้าที่จัดเก็บรายได้</w:t>
      </w:r>
    </w:p>
    <w:p w:rsidR="004F233D" w:rsidRPr="001724F9" w:rsidRDefault="000C2590" w:rsidP="001724F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จะณี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โตเมฆ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proofErr w:type="spellStart"/>
      <w:r w:rsidR="004F233D" w:rsidRPr="001724F9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="004F233D" w:rsidRPr="001724F9">
        <w:rPr>
          <w:rFonts w:ascii="TH SarabunIT๙" w:hAnsi="TH SarabunIT๙" w:cs="TH SarabunIT๙"/>
          <w:sz w:val="32"/>
          <w:szCs w:val="32"/>
          <w:cs/>
        </w:rPr>
        <w:t>.เจ้าหน้าที่ธุรการ</w:t>
      </w:r>
    </w:p>
    <w:p w:rsidR="004F233D" w:rsidRDefault="004F233D" w:rsidP="001724F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มนัสนันท์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สัง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คง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.เจ้าพนักงานพัสดุ</w:t>
      </w:r>
    </w:p>
    <w:p w:rsidR="000C2590" w:rsidRPr="001724F9" w:rsidRDefault="000C2590" w:rsidP="001724F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นางสาวเอื้อ</w:t>
      </w:r>
      <w:r w:rsidR="00147DBC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นุ่มเกลี้ยง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.การเงินและบัญชี</w:t>
      </w:r>
    </w:p>
    <w:p w:rsidR="004F233D" w:rsidRPr="001724F9" w:rsidRDefault="00CA4D1F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4F233D" w:rsidRPr="001724F9" w:rsidRDefault="004F233D" w:rsidP="001724F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นัฐ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ชัย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ลา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วิณห์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r w:rsidR="00CA4D1F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:rsidR="004F233D" w:rsidRPr="001724F9" w:rsidRDefault="004F233D" w:rsidP="001724F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นายช่างโยธา 2-4</w:t>
      </w:r>
      <w:r w:rsidR="00586D40">
        <w:rPr>
          <w:rFonts w:ascii="TH SarabunIT๙" w:hAnsi="TH SarabunIT๙" w:cs="TH SarabunIT๙"/>
          <w:sz w:val="32"/>
          <w:szCs w:val="32"/>
        </w:rPr>
        <w:t>/5</w:t>
      </w:r>
    </w:p>
    <w:p w:rsidR="004F233D" w:rsidRPr="001724F9" w:rsidRDefault="004F233D" w:rsidP="001724F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นายเอกร</w:t>
      </w:r>
      <w:r w:rsidR="00FD5195">
        <w:rPr>
          <w:rFonts w:ascii="TH SarabunIT๙" w:hAnsi="TH SarabunIT๙" w:cs="TH SarabunIT๙"/>
          <w:sz w:val="32"/>
          <w:szCs w:val="32"/>
          <w:cs/>
        </w:rPr>
        <w:t>ัตน์</w:t>
      </w:r>
      <w:r w:rsidR="00FD5195">
        <w:rPr>
          <w:rFonts w:ascii="TH SarabunIT๙" w:hAnsi="TH SarabunIT๙" w:cs="TH SarabunIT๙"/>
          <w:sz w:val="32"/>
          <w:szCs w:val="32"/>
          <w:cs/>
        </w:rPr>
        <w:tab/>
      </w:r>
      <w:r w:rsidR="00FD5195">
        <w:rPr>
          <w:rFonts w:ascii="TH SarabunIT๙" w:hAnsi="TH SarabunIT๙" w:cs="TH SarabunIT๙"/>
          <w:sz w:val="32"/>
          <w:szCs w:val="32"/>
          <w:cs/>
        </w:rPr>
        <w:tab/>
        <w:t>มาน้อย</w:t>
      </w:r>
      <w:r w:rsidR="00FD5195">
        <w:rPr>
          <w:rFonts w:ascii="TH SarabunIT๙" w:hAnsi="TH SarabunIT๙" w:cs="TH SarabunIT๙"/>
          <w:sz w:val="32"/>
          <w:szCs w:val="32"/>
          <w:cs/>
        </w:rPr>
        <w:tab/>
      </w:r>
      <w:r w:rsidR="00FD5195">
        <w:rPr>
          <w:rFonts w:ascii="TH SarabunIT๙" w:hAnsi="TH SarabunIT๙" w:cs="TH SarabunIT๙"/>
          <w:sz w:val="32"/>
          <w:szCs w:val="32"/>
          <w:cs/>
        </w:rPr>
        <w:tab/>
        <w:t>ตำแหน่ง ช่างโยธ</w:t>
      </w:r>
      <w:r w:rsidR="00FD5195">
        <w:rPr>
          <w:rFonts w:ascii="TH SarabunIT๙" w:hAnsi="TH SarabunIT๙" w:cs="TH SarabunIT๙" w:hint="cs"/>
          <w:sz w:val="32"/>
          <w:szCs w:val="32"/>
          <w:cs/>
        </w:rPr>
        <w:t>าชำนาญงาน</w:t>
      </w:r>
    </w:p>
    <w:p w:rsidR="004F233D" w:rsidRDefault="004F233D" w:rsidP="001724F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นายทวีรัตน์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พลเชี่ยว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.ช่างไฟฟ้า</w:t>
      </w:r>
    </w:p>
    <w:p w:rsidR="00586D40" w:rsidRPr="001724F9" w:rsidRDefault="00586D40" w:rsidP="001724F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คนงานทั่วไป</w:t>
      </w:r>
    </w:p>
    <w:p w:rsidR="004F233D" w:rsidRPr="001724F9" w:rsidRDefault="00521F8E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</w:t>
      </w:r>
      <w:r w:rsidR="004F233D" w:rsidRPr="001724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ศาสนา และวัฒนธรรม</w:t>
      </w:r>
    </w:p>
    <w:p w:rsidR="004F233D" w:rsidRPr="001724F9" w:rsidRDefault="00521F8E" w:rsidP="001724F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วัน  แก้วเกิด</w:t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ab/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ab/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r w:rsidR="001C2818" w:rsidRPr="001C2818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1C2818"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 w:rsidRPr="001C2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233D" w:rsidRPr="001C2818">
        <w:rPr>
          <w:rFonts w:ascii="TH SarabunIT๙" w:hAnsi="TH SarabunIT๙" w:cs="TH SarabunIT๙"/>
          <w:sz w:val="32"/>
          <w:szCs w:val="32"/>
          <w:cs/>
        </w:rPr>
        <w:t>ศาสนาฯ</w:t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 xml:space="preserve"> 6</w:t>
      </w:r>
    </w:p>
    <w:p w:rsidR="004F233D" w:rsidRPr="001724F9" w:rsidRDefault="004F233D" w:rsidP="001724F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นักวิชาการศึกษา</w:t>
      </w:r>
      <w:r w:rsidRPr="001724F9">
        <w:rPr>
          <w:rFonts w:ascii="TH SarabunIT๙" w:hAnsi="TH SarabunIT๙" w:cs="TH SarabunIT๙"/>
          <w:sz w:val="32"/>
          <w:szCs w:val="32"/>
        </w:rPr>
        <w:t xml:space="preserve"> 3-5</w:t>
      </w:r>
      <w:r w:rsidR="00147DBC">
        <w:rPr>
          <w:rFonts w:ascii="TH SarabunIT๙" w:hAnsi="TH SarabunIT๙" w:cs="TH SarabunIT๙"/>
          <w:sz w:val="32"/>
          <w:szCs w:val="32"/>
        </w:rPr>
        <w:t>/</w:t>
      </w:r>
      <w:r w:rsidR="00147DBC">
        <w:rPr>
          <w:rFonts w:ascii="TH SarabunIT๙" w:hAnsi="TH SarabunIT๙" w:cs="TH SarabunIT๙" w:hint="cs"/>
          <w:sz w:val="32"/>
          <w:szCs w:val="32"/>
          <w:cs/>
        </w:rPr>
        <w:t>6ว</w:t>
      </w:r>
    </w:p>
    <w:p w:rsidR="00521F8E" w:rsidRDefault="004F233D" w:rsidP="001724F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ต๋อย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เอื้อ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จำนงค์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ครู</w:t>
      </w:r>
    </w:p>
    <w:p w:rsidR="004F233D" w:rsidRPr="001724F9" w:rsidRDefault="00521F8E" w:rsidP="001724F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>นางสาวทัศนีย์</w:t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ab/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ชำนาญเสือ</w:t>
      </w:r>
      <w:r>
        <w:rPr>
          <w:rFonts w:ascii="TH SarabunIT๙" w:hAnsi="TH SarabunIT๙" w:cs="TH SarabunIT๙"/>
          <w:sz w:val="32"/>
          <w:szCs w:val="32"/>
          <w:cs/>
        </w:rPr>
        <w:tab/>
        <w:t>ตำแหน่ง ครู</w:t>
      </w:r>
    </w:p>
    <w:p w:rsidR="004F233D" w:rsidRPr="001724F9" w:rsidRDefault="004F233D" w:rsidP="001724F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นางพรพรรณ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เขี</w:t>
      </w:r>
      <w:r w:rsidR="00521F8E">
        <w:rPr>
          <w:rFonts w:ascii="TH SarabunIT๙" w:hAnsi="TH SarabunIT๙" w:cs="TH SarabunIT๙"/>
          <w:sz w:val="32"/>
          <w:szCs w:val="32"/>
          <w:cs/>
        </w:rPr>
        <w:t>ยนภูเขียว</w:t>
      </w:r>
      <w:r w:rsidR="00521F8E">
        <w:rPr>
          <w:rFonts w:ascii="TH SarabunIT๙" w:hAnsi="TH SarabunIT๙" w:cs="TH SarabunIT๙"/>
          <w:sz w:val="32"/>
          <w:szCs w:val="32"/>
          <w:cs/>
        </w:rPr>
        <w:tab/>
        <w:t>ตำแหน่ง ครู</w:t>
      </w:r>
    </w:p>
    <w:p w:rsidR="004F233D" w:rsidRPr="001724F9" w:rsidRDefault="004F233D" w:rsidP="001724F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นางพนมพร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เ</w:t>
      </w:r>
      <w:r w:rsidR="00521F8E">
        <w:rPr>
          <w:rFonts w:ascii="TH SarabunIT๙" w:hAnsi="TH SarabunIT๙" w:cs="TH SarabunIT๙"/>
          <w:sz w:val="32"/>
          <w:szCs w:val="32"/>
          <w:cs/>
        </w:rPr>
        <w:t>สือสุวรรณ</w:t>
      </w:r>
      <w:r w:rsidR="00521F8E">
        <w:rPr>
          <w:rFonts w:ascii="TH SarabunIT๙" w:hAnsi="TH SarabunIT๙" w:cs="TH SarabunIT๙"/>
          <w:sz w:val="32"/>
          <w:szCs w:val="32"/>
          <w:cs/>
        </w:rPr>
        <w:tab/>
        <w:t>ตำแหน่ง ครูผู้</w:t>
      </w:r>
    </w:p>
    <w:p w:rsidR="004F233D" w:rsidRPr="001724F9" w:rsidRDefault="00586D40" w:rsidP="001724F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ช่างเขียน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F233D" w:rsidRPr="001724F9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="004F233D" w:rsidRPr="001724F9">
        <w:rPr>
          <w:rFonts w:ascii="TH SarabunIT๙" w:hAnsi="TH SarabunIT๙" w:cs="TH SarabunIT๙"/>
          <w:sz w:val="32"/>
          <w:szCs w:val="32"/>
          <w:cs/>
        </w:rPr>
        <w:t>.ครูผู้ดูแลเด็ก</w:t>
      </w:r>
    </w:p>
    <w:p w:rsidR="004F233D" w:rsidRDefault="004F233D" w:rsidP="001724F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คนึงนิต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เรือนแสน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.ครูผู้ดูแลเด็ก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ส่วนสาธารณสุขและสิ่งแวดล้อม</w:t>
      </w:r>
    </w:p>
    <w:p w:rsidR="004F233D" w:rsidRPr="001724F9" w:rsidRDefault="004F233D" w:rsidP="001724F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r w:rsidR="00521F8E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1724F9">
        <w:rPr>
          <w:rFonts w:ascii="TH SarabunIT๙" w:hAnsi="TH SarabunIT๙" w:cs="TH SarabunIT๙"/>
          <w:sz w:val="32"/>
          <w:szCs w:val="32"/>
          <w:cs/>
        </w:rPr>
        <w:t>สาธารณสุข ฯ 6</w:t>
      </w:r>
    </w:p>
    <w:p w:rsidR="004F233D" w:rsidRDefault="004F233D" w:rsidP="001724F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ตำแหน่ง เจ้าพนักงานส่งเสริมสุขภาพ 2-4</w:t>
      </w:r>
      <w:r w:rsidR="00586D40">
        <w:rPr>
          <w:rFonts w:ascii="TH SarabunIT๙" w:hAnsi="TH SarabunIT๙" w:cs="TH SarabunIT๙"/>
          <w:sz w:val="32"/>
          <w:szCs w:val="32"/>
        </w:rPr>
        <w:t>/5</w:t>
      </w:r>
    </w:p>
    <w:p w:rsidR="001C2818" w:rsidRPr="001724F9" w:rsidRDefault="001C2818" w:rsidP="001C2818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1500"/>
        <w:jc w:val="both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***</w:t>
      </w:r>
      <w:r w:rsidR="001C2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ข</w:t>
      </w:r>
      <w:r w:rsidR="001C2818">
        <w:rPr>
          <w:rFonts w:ascii="TH SarabunIT๙" w:hAnsi="TH SarabunIT๙" w:cs="TH SarabunIT๙"/>
          <w:sz w:val="32"/>
          <w:szCs w:val="32"/>
          <w:cs/>
        </w:rPr>
        <w:t>้อมูล  ณ  วันที่  ๑  ตุลาคม  25</w:t>
      </w:r>
      <w:r w:rsidR="001C2818">
        <w:rPr>
          <w:rFonts w:ascii="TH SarabunIT๙" w:hAnsi="TH SarabunIT๙" w:cs="TH SarabunIT๙" w:hint="cs"/>
          <w:sz w:val="32"/>
          <w:szCs w:val="32"/>
          <w:cs/>
        </w:rPr>
        <w:t xml:space="preserve">60 </w:t>
      </w:r>
      <w:r w:rsidRPr="001724F9">
        <w:rPr>
          <w:rFonts w:ascii="TH SarabunIT๙" w:hAnsi="TH SarabunIT๙" w:cs="TH SarabunIT๙"/>
          <w:sz w:val="32"/>
          <w:szCs w:val="32"/>
          <w:cs/>
        </w:rPr>
        <w:t>***</w:t>
      </w:r>
    </w:p>
    <w:p w:rsidR="004F233D" w:rsidRPr="001724F9" w:rsidRDefault="004F233D" w:rsidP="001724F9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150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F233D" w:rsidRPr="001724F9" w:rsidRDefault="00751E11" w:rsidP="00147DBC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roundrect id="_x0000_s1040" style="position:absolute;left:0;text-align:left;margin-left:71.2pt;margin-top:-3.6pt;width:304.5pt;height:54.4pt;z-index:-25163673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4F233D" w:rsidRPr="001724F9">
        <w:rPr>
          <w:rFonts w:ascii="TH SarabunIT๙" w:hAnsi="TH SarabunIT๙" w:cs="TH SarabunIT๙"/>
          <w:b/>
          <w:bCs/>
          <w:sz w:val="40"/>
          <w:szCs w:val="40"/>
          <w:cs/>
        </w:rPr>
        <w:t>บทที่  2</w:t>
      </w:r>
      <w:r w:rsidR="004F233D" w:rsidRPr="001724F9">
        <w:rPr>
          <w:rFonts w:ascii="TH SarabunIT๙" w:hAnsi="TH SarabunIT๙" w:cs="TH SarabunIT๙"/>
          <w:b/>
          <w:bCs/>
          <w:sz w:val="40"/>
          <w:szCs w:val="40"/>
          <w:cs/>
        </w:rPr>
        <w:br/>
        <w:t xml:space="preserve">วิสัยทัศน์  </w:t>
      </w:r>
      <w:proofErr w:type="spellStart"/>
      <w:r w:rsidR="004F233D" w:rsidRPr="001724F9">
        <w:rPr>
          <w:rFonts w:ascii="TH SarabunIT๙" w:hAnsi="TH SarabunIT๙" w:cs="TH SarabunIT๙"/>
          <w:b/>
          <w:bCs/>
          <w:sz w:val="40"/>
          <w:szCs w:val="40"/>
          <w:cs/>
        </w:rPr>
        <w:t>พันธ</w:t>
      </w:r>
      <w:proofErr w:type="spellEnd"/>
      <w:r w:rsidR="004F233D" w:rsidRPr="001724F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กิจ จุดมุ่งหมายเพื่อการพัฒนา </w:t>
      </w:r>
    </w:p>
    <w:p w:rsidR="004F233D" w:rsidRPr="001724F9" w:rsidRDefault="004F233D" w:rsidP="001724F9">
      <w:pPr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4F233D" w:rsidRPr="001724F9" w:rsidRDefault="004F233D" w:rsidP="001724F9">
      <w:pPr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6"/>
          <w:szCs w:val="36"/>
        </w:rPr>
      </w:pPr>
      <w:r w:rsidRPr="001724F9">
        <w:rPr>
          <w:rFonts w:ascii="TH SarabunIT๙" w:hAnsi="TH SarabunIT๙" w:cs="TH SarabunIT๙"/>
          <w:b/>
          <w:bCs/>
          <w:sz w:val="36"/>
          <w:szCs w:val="36"/>
          <w:cs/>
        </w:rPr>
        <w:t>3</w:t>
      </w:r>
      <w:r w:rsidRPr="001724F9">
        <w:rPr>
          <w:rFonts w:ascii="TH SarabunIT๙" w:hAnsi="TH SarabunIT๙" w:cs="TH SarabunIT๙"/>
          <w:b/>
          <w:bCs/>
          <w:sz w:val="36"/>
          <w:szCs w:val="36"/>
        </w:rPr>
        <w:t xml:space="preserve">.1 </w:t>
      </w:r>
      <w:r w:rsidRPr="001724F9">
        <w:rPr>
          <w:rFonts w:ascii="TH SarabunIT๙" w:hAnsi="TH SarabunIT๙" w:cs="TH SarabunIT๙"/>
          <w:b/>
          <w:bCs/>
          <w:sz w:val="36"/>
          <w:szCs w:val="36"/>
          <w:cs/>
        </w:rPr>
        <w:t>วิสัยทัศน์ในการพัฒนาท้องถิ่นขององค์การบริหารส่วนตำบลบ้านน้ำพุ</w:t>
      </w:r>
    </w:p>
    <w:p w:rsidR="00147DBC" w:rsidRDefault="004F233D" w:rsidP="00147DBC">
      <w:pPr>
        <w:tabs>
          <w:tab w:val="left" w:pos="1134"/>
        </w:tabs>
        <w:autoSpaceDE w:val="0"/>
        <w:autoSpaceDN w:val="0"/>
        <w:adjustRightInd w:val="0"/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</w:rPr>
        <w:tab/>
        <w:t>“</w:t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ถนนดี ชุมชนสะอาด ทรัพยากรธรรมชาติคงอยู่ ดูแลแหล่งน้ำ นำการศึกษา พัฒนาอาชีพ </w:t>
      </w:r>
      <w:r w:rsidR="00147DB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:rsidR="004F233D" w:rsidRPr="001724F9" w:rsidRDefault="00147DBC" w:rsidP="00147DBC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ส่งเสริมการมีส่วนร่วมของประชาชนภายใต้</w:t>
      </w:r>
      <w:r w:rsidR="004F233D" w:rsidRPr="001724F9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="004F233D" w:rsidRPr="001724F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4F233D" w:rsidRPr="001724F9">
        <w:rPr>
          <w:rFonts w:ascii="TH SarabunIT๙" w:hAnsi="TH SarabunIT๙" w:cs="TH SarabunIT๙"/>
          <w:sz w:val="32"/>
          <w:szCs w:val="32"/>
          <w:cs/>
        </w:rPr>
        <w:t>บาล ”</w:t>
      </w:r>
    </w:p>
    <w:p w:rsidR="004F233D" w:rsidRPr="001724F9" w:rsidRDefault="004F233D" w:rsidP="001724F9">
      <w:pPr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724F9">
        <w:rPr>
          <w:rFonts w:ascii="TH SarabunIT๙" w:hAnsi="TH SarabunIT๙" w:cs="TH SarabunIT๙"/>
          <w:b/>
          <w:bCs/>
          <w:sz w:val="36"/>
          <w:szCs w:val="36"/>
          <w:cs/>
        </w:rPr>
        <w:t>3</w:t>
      </w:r>
      <w:r w:rsidRPr="001724F9">
        <w:rPr>
          <w:rFonts w:ascii="TH SarabunIT๙" w:hAnsi="TH SarabunIT๙" w:cs="TH SarabunIT๙"/>
          <w:b/>
          <w:bCs/>
          <w:sz w:val="36"/>
          <w:szCs w:val="36"/>
        </w:rPr>
        <w:t xml:space="preserve">.2  </w:t>
      </w:r>
      <w:proofErr w:type="spellStart"/>
      <w:r w:rsidRPr="001724F9">
        <w:rPr>
          <w:rFonts w:ascii="TH SarabunIT๙" w:hAnsi="TH SarabunIT๙" w:cs="TH SarabunIT๙"/>
          <w:b/>
          <w:bCs/>
          <w:sz w:val="36"/>
          <w:szCs w:val="36"/>
          <w:cs/>
        </w:rPr>
        <w:t>พันธ</w:t>
      </w:r>
      <w:proofErr w:type="spellEnd"/>
      <w:r w:rsidRPr="001724F9">
        <w:rPr>
          <w:rFonts w:ascii="TH SarabunIT๙" w:hAnsi="TH SarabunIT๙" w:cs="TH SarabunIT๙"/>
          <w:b/>
          <w:bCs/>
          <w:sz w:val="36"/>
          <w:szCs w:val="36"/>
          <w:cs/>
        </w:rPr>
        <w:t>กิจการพัฒนาท้องถิ่น</w:t>
      </w:r>
    </w:p>
    <w:p w:rsidR="004F233D" w:rsidRPr="001724F9" w:rsidRDefault="004F233D" w:rsidP="001724F9">
      <w:pPr>
        <w:numPr>
          <w:ilvl w:val="0"/>
          <w:numId w:val="6"/>
        </w:numPr>
        <w:tabs>
          <w:tab w:val="left" w:pos="1418"/>
          <w:tab w:val="left" w:pos="1500"/>
        </w:tabs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ก่อสร้างและปรับปรุงเส้นทางคมนาคม และเป็นโครงข่ายเชื่อมโยงถึงกัน</w:t>
      </w:r>
    </w:p>
    <w:p w:rsidR="004F233D" w:rsidRPr="001724F9" w:rsidRDefault="004F233D" w:rsidP="001724F9">
      <w:pPr>
        <w:numPr>
          <w:ilvl w:val="0"/>
          <w:numId w:val="6"/>
        </w:numPr>
        <w:tabs>
          <w:tab w:val="left" w:pos="150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ก่อสร้าง ปรับปรุงซ่อมแซม บำรุงรักษาระบบสาธารณูปโภคและสาธารณูปการอย่างทั่วถึง</w:t>
      </w:r>
    </w:p>
    <w:p w:rsidR="004F233D" w:rsidRPr="001724F9" w:rsidRDefault="004F233D" w:rsidP="001724F9">
      <w:pPr>
        <w:numPr>
          <w:ilvl w:val="0"/>
          <w:numId w:val="6"/>
        </w:numPr>
        <w:tabs>
          <w:tab w:val="left" w:pos="1500"/>
        </w:tabs>
        <w:autoSpaceDE w:val="0"/>
        <w:autoSpaceDN w:val="0"/>
        <w:adjustRightInd w:val="0"/>
        <w:spacing w:after="0" w:line="240" w:lineRule="auto"/>
        <w:ind w:left="1500" w:hanging="360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ก่อสร้าง ปรับปรุงหรือจัดหาแหล่งน้ำเพื่อการเกษตร</w:t>
      </w:r>
    </w:p>
    <w:p w:rsidR="004F233D" w:rsidRPr="001724F9" w:rsidRDefault="004F233D" w:rsidP="001724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right="-57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ส่งเสริม และพัฒนาการรวมกลุ่มทางเศรษฐกิจของชุมชน</w:t>
      </w:r>
    </w:p>
    <w:p w:rsidR="004F233D" w:rsidRPr="001724F9" w:rsidRDefault="004F233D" w:rsidP="001724F9">
      <w:pPr>
        <w:numPr>
          <w:ilvl w:val="0"/>
          <w:numId w:val="6"/>
        </w:numPr>
        <w:tabs>
          <w:tab w:val="left" w:pos="1500"/>
        </w:tabs>
        <w:autoSpaceDE w:val="0"/>
        <w:autoSpaceDN w:val="0"/>
        <w:adjustRightInd w:val="0"/>
        <w:spacing w:after="0" w:line="240" w:lineRule="auto"/>
        <w:ind w:left="1497" w:hanging="357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การอนุรักษ์ทรัพยากรธรรมชาติและสิ่งแวดล้อม</w:t>
      </w:r>
    </w:p>
    <w:p w:rsidR="004F233D" w:rsidRPr="001724F9" w:rsidRDefault="004F233D" w:rsidP="001724F9">
      <w:pPr>
        <w:numPr>
          <w:ilvl w:val="0"/>
          <w:numId w:val="6"/>
        </w:numPr>
        <w:tabs>
          <w:tab w:val="left" w:pos="1500"/>
        </w:tabs>
        <w:autoSpaceDE w:val="0"/>
        <w:autoSpaceDN w:val="0"/>
        <w:adjustRightInd w:val="0"/>
        <w:spacing w:after="0" w:line="240" w:lineRule="auto"/>
        <w:ind w:left="1500" w:hanging="360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การส่งเสริม สนับสนุนการศึกษา  ศาสนาและวัฒนธรรม</w:t>
      </w:r>
    </w:p>
    <w:p w:rsidR="004F233D" w:rsidRPr="001724F9" w:rsidRDefault="004F233D" w:rsidP="001724F9">
      <w:pPr>
        <w:numPr>
          <w:ilvl w:val="0"/>
          <w:numId w:val="6"/>
        </w:numPr>
        <w:tabs>
          <w:tab w:val="left" w:pos="1500"/>
        </w:tabs>
        <w:autoSpaceDE w:val="0"/>
        <w:autoSpaceDN w:val="0"/>
        <w:adjustRightInd w:val="0"/>
        <w:spacing w:after="0" w:line="240" w:lineRule="auto"/>
        <w:ind w:left="1500" w:hanging="360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สนับสนุนงานด้านการสาธารณสุข</w:t>
      </w:r>
    </w:p>
    <w:p w:rsidR="004F233D" w:rsidRPr="001724F9" w:rsidRDefault="004F233D" w:rsidP="001724F9">
      <w:pPr>
        <w:numPr>
          <w:ilvl w:val="0"/>
          <w:numId w:val="6"/>
        </w:numPr>
        <w:tabs>
          <w:tab w:val="left" w:pos="1500"/>
        </w:tabs>
        <w:autoSpaceDE w:val="0"/>
        <w:autoSpaceDN w:val="0"/>
        <w:adjustRightInd w:val="0"/>
        <w:spacing w:after="0" w:line="240" w:lineRule="auto"/>
        <w:ind w:left="1500" w:right="-427" w:hanging="360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ส่งเสริม พัฒนาบุคลากรท้องถิ่นและสนับสนุนการมีส่วนร่วมของประชาชนตามหลัก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4F233D" w:rsidRPr="001724F9" w:rsidRDefault="004F233D" w:rsidP="001724F9">
      <w:pPr>
        <w:tabs>
          <w:tab w:val="left" w:pos="1500"/>
        </w:tabs>
        <w:autoSpaceDE w:val="0"/>
        <w:autoSpaceDN w:val="0"/>
        <w:adjustRightInd w:val="0"/>
        <w:spacing w:after="0"/>
        <w:ind w:right="-427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1724F9">
        <w:rPr>
          <w:rFonts w:ascii="TH SarabunIT๙" w:hAnsi="TH SarabunIT๙" w:cs="TH SarabunIT๙"/>
          <w:b/>
          <w:bCs/>
          <w:sz w:val="36"/>
          <w:szCs w:val="36"/>
          <w:cs/>
        </w:rPr>
        <w:t>3.3  จุดมุ่งหมายเพื่อการพัฒนา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1.  เพื่อให้ประชาชนมีเส้นทางคมนาคมที่สะดวก และปลอดภัย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2.  เพื่อให้ประชาชนมีน้ำสะอาดสำหรับการอุปโภค บริโภค 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  <w:t>3.  เพื่อให้ประชาชนมีน้ำสำหรับทำการเกษตร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  <w:t>4.  เพื่อสร้างรายได้และส่งเสริมให้ประชาชนมีรายได้เพิ่มขึ้น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  <w:t>5.  เพื่อสร้างจิตสำนึกและอนุรักษ์ทรัพยากรธรรมชาติและสิ่งแวดล้อม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  <w:t>6.  เพื่อส่งเสริมสนับสนุนการศึกษา ศาสนาและวัฒนธรรม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7.  เพื่อให้ประชาชนมีสุขภาพร่างกายที่สมบูรณ์และแข็งแรง </w:t>
      </w:r>
    </w:p>
    <w:p w:rsidR="008F5FEC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  <w:t>8.  เพื่อส่งเสริมและพัฒนาความรู้ให้แก่บุคลากรท้องถิ่น และสนับสนุนการส่วนร่วมของ</w:t>
      </w:r>
    </w:p>
    <w:p w:rsidR="008F5FEC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:rsidR="004F233D" w:rsidRPr="001724F9" w:rsidRDefault="004F233D" w:rsidP="001724F9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F233D" w:rsidRDefault="004F233D" w:rsidP="001724F9">
      <w:pPr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6D409F" w:rsidRPr="001724F9" w:rsidRDefault="006D409F" w:rsidP="001724F9">
      <w:pPr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F233D" w:rsidRPr="001724F9" w:rsidRDefault="004F233D" w:rsidP="001724F9">
      <w:pPr>
        <w:autoSpaceDE w:val="0"/>
        <w:autoSpaceDN w:val="0"/>
        <w:adjustRightInd w:val="0"/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F233D" w:rsidRDefault="00751E11" w:rsidP="001724F9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roundrect id="_x0000_s1041" style="position:absolute;left:0;text-align:left;margin-left:111.45pt;margin-top:-5.1pt;width:231.15pt;height:57.45pt;z-index:-25163571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4F233D" w:rsidRPr="001724F9">
        <w:rPr>
          <w:rFonts w:ascii="TH SarabunIT๙" w:hAnsi="TH SarabunIT๙" w:cs="TH SarabunIT๙"/>
          <w:b/>
          <w:bCs/>
          <w:sz w:val="40"/>
          <w:szCs w:val="40"/>
          <w:cs/>
        </w:rPr>
        <w:t>บทที่  3</w:t>
      </w:r>
      <w:r w:rsidR="004F233D" w:rsidRPr="001724F9">
        <w:rPr>
          <w:rFonts w:ascii="TH SarabunIT๙" w:hAnsi="TH SarabunIT๙" w:cs="TH SarabunIT๙"/>
          <w:b/>
          <w:bCs/>
          <w:sz w:val="40"/>
          <w:szCs w:val="40"/>
          <w:cs/>
        </w:rPr>
        <w:br/>
        <w:t>ยุทธศาสตร์และแนวทางการพัฒนา</w:t>
      </w:r>
    </w:p>
    <w:p w:rsidR="00D41C74" w:rsidRDefault="00D41C74" w:rsidP="001724F9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4252"/>
        <w:gridCol w:w="2835"/>
      </w:tblGrid>
      <w:tr w:rsidR="00D41C74" w:rsidRPr="00D41C74" w:rsidTr="00D41C74">
        <w:trPr>
          <w:trHeight w:val="9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</w:t>
            </w:r>
            <w:r w:rsidRPr="00D41C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D41C74" w:rsidRPr="00D41C74" w:rsidTr="00D41C74">
        <w:trPr>
          <w:trHeight w:val="9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ด้านการพัฒนาระบบ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สาธารณูปโภค สาธารณูปการและโครงสร้างพื้นฐาน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 ปรับปรุงและบำรุงรักษาถนน ทางเดิน ทางเท้า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พัฒนาระบบสาธารณูปโภค สาธารณูปการ (ไฟฟ้า  ประปา อาคาร)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1.3 พัฒนาระบบการจราจร สัญญาณไฟจราจร (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ขยายเขตไฟฟ้ารายทาง)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1.4 ก่อสร้าง ปรับปรุงแหล่งน้ำสำหรับการเกษตร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D41C74" w:rsidRPr="00D41C74" w:rsidTr="00D41C74">
        <w:trPr>
          <w:trHeight w:val="9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2.การพัฒนาคุณภาพชีวิตส่งเสริมเศรษฐกิจสร้างสรรค์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ส่งเสริมการพัฒนาคุณภาพชีวิตผู้สูงอายุ 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ผู้พิการ ผู้ป่วยเอดส์ เด็ก และเยาวชน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2.2 ส่งเสริมและพัฒนาอาชีพ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2.3 พัฒนาระบบบริหารจัดการเศรษฐกิจชุมชน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2.4 ส่งเสริมผลผลิตทางการเกษตร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2.5 จัดหาสิ่งอำนวยความสะดวกแก่ชุมชน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1C74" w:rsidRPr="00D41C74" w:rsidTr="00D41C74">
        <w:trPr>
          <w:trHeight w:val="9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3.ด้านการพัฒนาส่งเสริมสุขภาพ และ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การอนุรักษ์ทรัพยากรธรรมชาติและสิ่งแวดล้อม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ส่งเสริมสุขภาพและพัฒนาสาธารณสุข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3.2 ป้องกันโรคติดต่อและโรคระบาด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3.3 ส่งเสริมกระบวนการการเรียนรู้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521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ในการอนุรักษ์ทรัพยากรธรรมชาติ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521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และสิ่งแวดล้อม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3.4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ส่งเสริมการปลูกป่า/ปลูกต้นไม้ทดแทน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3.5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ป้องกันการบุกรุกทำลาย    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 ทรัพยากรธรรมชาติและสิ่งแวดล้อม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3.6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การกำจัดขยะ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สาธารณสุขและสิ่งแวดล้อม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สาธารณสุขและสิ่งแวดล้อม</w:t>
            </w:r>
          </w:p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สาธารณสุขและสิ่งแวดล้อม</w:t>
            </w:r>
          </w:p>
          <w:p w:rsid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สาธารณสุขและสิ่งแวดล้อม</w:t>
            </w:r>
          </w:p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สาธารณสุขและสิ่งแวดล้อม</w:t>
            </w:r>
          </w:p>
          <w:p w:rsid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สาธารณสุขและสิ่งแวดล้อม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1C74" w:rsidRPr="00D41C74" w:rsidTr="00D41C74">
        <w:trPr>
          <w:trHeight w:val="6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br/>
            </w:r>
            <w:r w:rsidRPr="00D41C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D41C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D41C74" w:rsidRPr="00D41C74" w:rsidTr="00D41C74">
        <w:trPr>
          <w:trHeight w:val="9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ด้านการส่งเสริมการศึกษา 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และสืบสานศาสนา วัฒนธรรม ประเพณี  ภูมิปัญญาท้องถิ่น 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การท่องเที่ยวและกีฬา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ส่งเสริมการศึกษาระดับก่อนประถมและ</w:t>
            </w:r>
          </w:p>
          <w:p w:rsidR="00521F8E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ระดับประถมศึกษาทั้งในระบบและนอก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21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41C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ะบบ</w:t>
            </w:r>
          </w:p>
          <w:p w:rsidR="00EE0A92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4.2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ส่งเสริมด้านศาส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 ศิลปวัฒนธรรม </w:t>
            </w:r>
          </w:p>
          <w:p w:rsidR="00D41C74" w:rsidRPr="00D41C74" w:rsidRDefault="00EE0A92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D41C7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ภูมิปัญญาท้องถิ่น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4.3 ส่งเสริมการท่องเที่ยวและกีฬา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521F8E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ศาสนาและ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1C74" w:rsidRPr="00D41C74" w:rsidTr="00D41C74">
        <w:trPr>
          <w:trHeight w:val="9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proofErr w:type="spellStart"/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  <w:p w:rsid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กับการบริหารภาครัฐ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แนวใหม่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ส่งเสริมการพัฒนาบุคลากรท้องถิ่น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D41C74">
              <w:rPr>
                <w:rFonts w:ascii="TH SarabunIT๙" w:hAnsi="TH SarabunIT๙" w:cs="TH SarabunIT๙"/>
                <w:sz w:val="32"/>
                <w:szCs w:val="32"/>
              </w:rPr>
              <w:t xml:space="preserve">.2 </w:t>
            </w: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</w:t>
            </w:r>
          </w:p>
          <w:p w:rsidR="00D41C74" w:rsidRPr="00D41C74" w:rsidRDefault="00EE0A92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D41C74"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ภาคประชาชน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5.3 ป้องกันและปราบปรามการทุจริต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5.4 ส่งเสริมและพัฒนาระบบบริหารราชการ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5.5 ป้องกันและรักษาความสงบสุข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5.6 ส่งเสริม/สนับสนุนสถาบันพระมหากษัตริย์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1C7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สำนักงานปลัด/ส่วนการศึกษา</w:t>
            </w: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1C74" w:rsidRPr="00D41C74" w:rsidRDefault="00D41C74" w:rsidP="00D41C74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4093" w:rsidRDefault="00484093" w:rsidP="001724F9">
      <w:pPr>
        <w:spacing w:after="0"/>
        <w:rPr>
          <w:rFonts w:ascii="TH SarabunIT๙" w:hAnsi="TH SarabunIT๙" w:cs="TH SarabunIT๙"/>
        </w:rPr>
      </w:pPr>
    </w:p>
    <w:p w:rsidR="00D41C74" w:rsidRDefault="00D41C74" w:rsidP="001724F9">
      <w:pPr>
        <w:spacing w:after="0"/>
        <w:rPr>
          <w:rFonts w:ascii="TH SarabunIT๙" w:hAnsi="TH SarabunIT๙" w:cs="TH SarabunIT๙"/>
        </w:rPr>
      </w:pPr>
    </w:p>
    <w:p w:rsidR="00D41C74" w:rsidRDefault="00D41C74" w:rsidP="001724F9">
      <w:pPr>
        <w:spacing w:after="0"/>
        <w:rPr>
          <w:rFonts w:ascii="TH SarabunIT๙" w:hAnsi="TH SarabunIT๙" w:cs="TH SarabunIT๙"/>
        </w:rPr>
      </w:pPr>
    </w:p>
    <w:p w:rsidR="00D41C74" w:rsidRDefault="00D41C74" w:rsidP="001724F9">
      <w:pPr>
        <w:spacing w:after="0"/>
        <w:rPr>
          <w:rFonts w:ascii="TH SarabunIT๙" w:hAnsi="TH SarabunIT๙" w:cs="TH SarabunIT๙"/>
        </w:rPr>
      </w:pPr>
    </w:p>
    <w:p w:rsidR="00D41C74" w:rsidRDefault="00D41C74" w:rsidP="001724F9">
      <w:pPr>
        <w:spacing w:after="0"/>
        <w:rPr>
          <w:rFonts w:ascii="TH SarabunIT๙" w:hAnsi="TH SarabunIT๙" w:cs="TH SarabunIT๙"/>
        </w:rPr>
      </w:pPr>
    </w:p>
    <w:p w:rsidR="00D41C74" w:rsidRPr="001724F9" w:rsidRDefault="00D41C74" w:rsidP="001724F9">
      <w:pPr>
        <w:spacing w:after="0"/>
        <w:rPr>
          <w:rFonts w:ascii="TH SarabunIT๙" w:hAnsi="TH SarabunIT๙" w:cs="TH SarabunIT๙"/>
        </w:rPr>
      </w:pPr>
    </w:p>
    <w:p w:rsidR="004F233D" w:rsidRDefault="004F233D" w:rsidP="001724F9">
      <w:pPr>
        <w:spacing w:after="0"/>
        <w:rPr>
          <w:rFonts w:ascii="TH SarabunIT๙" w:hAnsi="TH SarabunIT๙" w:cs="TH SarabunIT๙"/>
        </w:rPr>
      </w:pPr>
    </w:p>
    <w:p w:rsidR="001724F9" w:rsidRDefault="001724F9" w:rsidP="001724F9">
      <w:pPr>
        <w:spacing w:after="0"/>
        <w:rPr>
          <w:rFonts w:ascii="TH SarabunIT๙" w:hAnsi="TH SarabunIT๙" w:cs="TH SarabunIT๙"/>
        </w:rPr>
      </w:pPr>
    </w:p>
    <w:p w:rsidR="001724F9" w:rsidRDefault="001724F9" w:rsidP="001724F9">
      <w:pPr>
        <w:spacing w:after="0"/>
        <w:rPr>
          <w:rFonts w:ascii="TH SarabunIT๙" w:hAnsi="TH SarabunIT๙" w:cs="TH SarabunIT๙"/>
        </w:rPr>
      </w:pPr>
    </w:p>
    <w:p w:rsidR="001724F9" w:rsidRDefault="001724F9" w:rsidP="001724F9">
      <w:pPr>
        <w:spacing w:after="0"/>
        <w:rPr>
          <w:rFonts w:ascii="TH SarabunIT๙" w:hAnsi="TH SarabunIT๙" w:cs="TH SarabunIT๙"/>
        </w:rPr>
      </w:pPr>
    </w:p>
    <w:p w:rsidR="001724F9" w:rsidRDefault="001724F9" w:rsidP="001724F9">
      <w:pPr>
        <w:spacing w:after="0"/>
        <w:rPr>
          <w:rFonts w:ascii="TH SarabunIT๙" w:hAnsi="TH SarabunIT๙" w:cs="TH SarabunIT๙"/>
        </w:rPr>
      </w:pPr>
    </w:p>
    <w:p w:rsidR="001724F9" w:rsidRDefault="001724F9" w:rsidP="001724F9">
      <w:pPr>
        <w:spacing w:after="0"/>
        <w:rPr>
          <w:rFonts w:ascii="TH SarabunIT๙" w:hAnsi="TH SarabunIT๙" w:cs="TH SarabunIT๙"/>
        </w:rPr>
      </w:pPr>
    </w:p>
    <w:p w:rsidR="001724F9" w:rsidRDefault="001724F9" w:rsidP="001724F9">
      <w:pPr>
        <w:spacing w:after="0"/>
        <w:rPr>
          <w:rFonts w:ascii="TH SarabunIT๙" w:hAnsi="TH SarabunIT๙" w:cs="TH SarabunIT๙"/>
        </w:rPr>
      </w:pPr>
    </w:p>
    <w:p w:rsidR="001724F9" w:rsidRDefault="001724F9" w:rsidP="001724F9">
      <w:pPr>
        <w:spacing w:after="0"/>
        <w:rPr>
          <w:rFonts w:ascii="TH SarabunIT๙" w:hAnsi="TH SarabunIT๙" w:cs="TH SarabunIT๙"/>
        </w:rPr>
      </w:pPr>
    </w:p>
    <w:p w:rsidR="001724F9" w:rsidRDefault="001724F9" w:rsidP="001724F9">
      <w:pPr>
        <w:spacing w:after="0"/>
        <w:rPr>
          <w:rFonts w:ascii="TH SarabunIT๙" w:hAnsi="TH SarabunIT๙" w:cs="TH SarabunIT๙"/>
        </w:rPr>
      </w:pPr>
    </w:p>
    <w:p w:rsidR="001724F9" w:rsidRDefault="001724F9" w:rsidP="001724F9">
      <w:pPr>
        <w:spacing w:after="0"/>
        <w:rPr>
          <w:rFonts w:ascii="TH SarabunIT๙" w:hAnsi="TH SarabunIT๙" w:cs="TH SarabunIT๙"/>
        </w:rPr>
      </w:pPr>
    </w:p>
    <w:p w:rsidR="004F233D" w:rsidRPr="001724F9" w:rsidRDefault="00751E11" w:rsidP="001724F9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roundrect id="_x0000_s1042" style="position:absolute;margin-left:54.85pt;margin-top:12.2pt;width:340.85pt;height:52.6pt;z-index:-25162240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</w:p>
    <w:p w:rsidR="004F233D" w:rsidRPr="001724F9" w:rsidRDefault="004F233D" w:rsidP="001724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724F9">
        <w:rPr>
          <w:rFonts w:ascii="TH SarabunIT๙" w:hAnsi="TH SarabunIT๙" w:cs="TH SarabunIT๙"/>
          <w:b/>
          <w:bCs/>
          <w:sz w:val="40"/>
          <w:szCs w:val="40"/>
          <w:cs/>
        </w:rPr>
        <w:t>บทที่  4</w:t>
      </w:r>
      <w:r w:rsidRPr="001724F9">
        <w:rPr>
          <w:rFonts w:ascii="TH SarabunIT๙" w:hAnsi="TH SarabunIT๙" w:cs="TH SarabunIT๙"/>
          <w:b/>
          <w:bCs/>
          <w:cs/>
        </w:rPr>
        <w:br/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นโยบายการพัฒนาท้องถิ่นของผู้บริหาร</w:t>
      </w:r>
      <w:r w:rsidRPr="001724F9">
        <w:rPr>
          <w:rFonts w:ascii="TH SarabunIT๙" w:hAnsi="TH SarabunIT๙" w:cs="TH SarabunIT๙"/>
          <w:b/>
          <w:bCs/>
        </w:rPr>
        <w:t xml:space="preserve"> </w:t>
      </w:r>
      <w:r w:rsidRPr="001724F9">
        <w:rPr>
          <w:rFonts w:ascii="TH SarabunIT๙" w:hAnsi="TH SarabunIT๙" w:cs="TH SarabunIT๙"/>
          <w:b/>
          <w:bCs/>
          <w:sz w:val="24"/>
          <w:szCs w:val="32"/>
          <w:cs/>
        </w:rPr>
        <w:t>และผลการปฏิบัติราชการที่ผ่านมา</w:t>
      </w:r>
    </w:p>
    <w:p w:rsidR="001724F9" w:rsidRDefault="004F233D" w:rsidP="001724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</w:p>
    <w:p w:rsidR="001724F9" w:rsidRDefault="001724F9" w:rsidP="001724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นโยบายการพัฒนาของผู้บริหาร</w:t>
      </w:r>
    </w:p>
    <w:p w:rsidR="004F233D" w:rsidRPr="001724F9" w:rsidRDefault="004F233D" w:rsidP="001724F9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1.  นโยบายด้านสังคมและคุณภาพชีวิต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724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การให้ความสำคัญแก่การให้หลักประกันขั้นพื้นฐาน  ของการบริการสาธารณะของรัฐ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ภายใต้บทบัญญัติของรัฐธรรมนูญ  การพัฒนาคนและสังคมให้มีคุณภาพ  การมีสภาพแวดล้อมที่นำไปสู่การ</w:t>
      </w:r>
      <w:r w:rsidR="001724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724F9">
        <w:rPr>
          <w:rFonts w:ascii="TH SarabunIT๙" w:hAnsi="TH SarabunIT๙" w:cs="TH SarabunIT๙"/>
          <w:sz w:val="32"/>
          <w:szCs w:val="32"/>
          <w:cs/>
        </w:rPr>
        <w:t>มีคุณภาพชีวิตที่ดี  มีความมั่นคงในชีวิต  และประชาชนมีความสุข  โดยจะดำเนินการดังนี้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1.1  เสริมสร้างสุขภาวะคนในตำบลบ้านน้ำพุให้แข็งแรง  โดยกองทุนหลักประกันสุขภาพตำบล  และการบริหารจัดการสาธารณสุข  ให้มีประสิทธิภาพอย่างเท่าเทียมกัน  และทั่วถึง 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1.2  ส่งเสริมพัฒนาด้านอนามัย  สิ่งแวดล้อม  และโภชนาการให้มั่นคงเพียงพอ ปลอดภัยโดยการอบรมให้ความรู้  ข้อมูลข่าวสารที่ถูกต้อง แก่ประชาชนเพื่อนำไปปฏิบัติ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1.3  ส่งเสริมพัฒนาบุคลากร  และเครื่องมือเครื่องใช้ ด้านการบริหารจัดการสาธาร</w:t>
      </w:r>
      <w:r w:rsidR="001724F9">
        <w:rPr>
          <w:rFonts w:ascii="TH SarabunIT๙" w:hAnsi="TH SarabunIT๙" w:cs="TH SarabunIT๙"/>
          <w:sz w:val="32"/>
          <w:szCs w:val="32"/>
          <w:cs/>
        </w:rPr>
        <w:t>ณสุขให้เพียงพอและมีประสิทธิภาพการสร้างสภาพแวดล้อม</w:t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ในการดำรงชีวิตที่ปลอดภัยน่าอยู่ และสงบสุข 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1.4  ส่งเสริมและรณรงค์ป้องกันยาเสพติด  การฟื้นฟูสุขภาพ การป้องกันโรค การเฝ้า                ระวังโรค  และการส่งเสริมสุขภาพการออกกำลังกาย การเล่นกีฬา เพื่อลด ละ เลิก พฤติกรรมเสี่ยงทางสุขภาพ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1.5  พัฒนาด้านการศึกษา ของเด็กในโรงเรียน  เด็กในศูนย์เด็กเล็ก  ให้ได้มาตรฐานควบคู่การเสริมสร้างจริยธรรม   ศีลธรรมให้เด็กเยาวชน   โดยส่งเสริมให้สถาบันวัด   และสถาบันครอบครัว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เข้ามามีส่วนร่วม  การอบรมปลูกฝัง  เพื่อสร้างคนเก่ง  คนดี  ให้กับสังคม   เพื่อสร้างความเข้มแข็ง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มีสัมพันธภาพที่อบอุ่น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1.6  พัฒนาศักยภาพครูและบุคลากรด้านการศึกษาของศูนย์พัฒนาเด็กเล็กในสังกัด  ให้มีความสามารถ  ความพร้อมในการจัดการเรียนการสอนที่มีคุณภาพตามมาตรฐานการศึกษา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1.7  สร้างเสริมความพร้อมในเรื่องวัสดุอุปกรณ์การเรียนการสอน  เทคโนโลยีทางการศึกษา  อาคาร  สถานที่  ที่ทันสมัย  และสภาพแวดล้อมของศูนย์พัฒนาเด็กเล็กที่ร่มรื่น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1.8  ส่งเสริมและสนับสนุนโอกาสทางการศึกษา  ให้กับประชาชน  กลุ่มฯ  และกองทุนฯต่างๆที่มีอยู่  โดยส่งเสริมการเรียนรู้ตลอดชีวิต  เพื่อให้มีความรู้  ที่ทันโลก  ทันเหตุการณ์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1.9  ส่งเสริมโอกาสทางการศึกษา  แก่เยาวชนที่ด้อยโอกาส  ในรูปของทุนการศึกษาและสวัสดิการอื่นๆ  อย่างกว้างขวาง  เพื่อเพิ่มโอกาส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 xml:space="preserve">1.10  ฟื้นฟูและสืบสาน  ศิลปวัฒนธรรม  วิถีชีวิต  ประเพณี  ค่านิยมที่ดีงาม </w:t>
      </w:r>
      <w:r w:rsidR="00D41C7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 ภูมิปัญญาท้องถิ่น   เพื่อการศึกษาเรียนรู้และการเสริมสร้างคุณธรรม  และความเป็นไทย  เพื่อประโยชน์  </w:t>
      </w:r>
      <w:r w:rsidR="00D41C7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724F9">
        <w:rPr>
          <w:rFonts w:ascii="TH SarabunIT๙" w:hAnsi="TH SarabunIT๙" w:cs="TH SarabunIT๙"/>
          <w:sz w:val="32"/>
          <w:szCs w:val="32"/>
          <w:cs/>
        </w:rPr>
        <w:t>และการพัฒนา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1.11  ส่งเสริมความเข้มแข็งของหมู่บ้าน/ชุมชน  การประชาคมท้องถิ่น  การวมกลุ่ม                     ร่วมคิดร่วมทำ เน้นคนเป็นศูนย์กลาง ในการพัฒนาด้วยยึดหลัก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บาล  และหลักเศรษฐกิจพอเพียง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1.12  สนับสนุนกิจการสังคมสงเคราะห์แก่ผู้ด้อยโอกาส  ผู้สูงอายุ  เด็ก  คนพิการ  ผู้ป่วยเอดส์  ผู้มีรายได้น้อย  ผู้ประสบปัญหาความเดือดร้อนเพื่อให้มีคุณภาพชีวิตที่ดีขึ้น  อยู่ร่วมกับสังคมได้อย่างมีความสุข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1.13  ส่งเสริมสถาบันครอบครัว กลุ่ม/องค์กร  กองทุนต่างๆ   ให้เข้มแข็ง มีความรัก  ความสามัคคี  การประสานเชื่อมโยง  การแลกเปลี่ยนเรียนรู้  และการดำเนินงานแบบเครือข่าย</w:t>
      </w:r>
    </w:p>
    <w:p w:rsidR="004F233D" w:rsidRPr="001724F9" w:rsidRDefault="004F233D" w:rsidP="001724F9">
      <w:pPr>
        <w:spacing w:after="0"/>
        <w:ind w:left="1440" w:right="-82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br/>
        <w:t>2. นโยบายด้านเศรษฐกิจ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พัฒนาด้านเศรษฐกิจ โดยการพัฒนาองค์ความรู้  และภูมิปัญญาท้องถิ่นของประชาชน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โดยการเน้นการเพิ่มมูลค่า  ให้สินค้าและผลผลิตทาง</w:t>
      </w:r>
      <w:r w:rsidR="00E86BD4">
        <w:rPr>
          <w:rFonts w:ascii="TH SarabunIT๙" w:hAnsi="TH SarabunIT๙" w:cs="TH SarabunIT๙"/>
          <w:sz w:val="32"/>
          <w:szCs w:val="32"/>
          <w:cs/>
        </w:rPr>
        <w:t>ด้านการเกษตรและผลิตภัณฑ์สินค้า</w:t>
      </w:r>
      <w:r w:rsidR="00E86B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6BD4">
        <w:rPr>
          <w:rFonts w:ascii="TH SarabunIT๙" w:hAnsi="TH SarabunIT๙" w:cs="TH SarabunIT๙"/>
          <w:sz w:val="32"/>
          <w:szCs w:val="32"/>
        </w:rPr>
        <w:t>OTOP</w:t>
      </w:r>
      <w:r w:rsidRPr="001724F9">
        <w:rPr>
          <w:rFonts w:ascii="TH SarabunIT๙" w:hAnsi="TH SarabunIT๙" w:cs="TH SarabunIT๙"/>
          <w:sz w:val="32"/>
          <w:szCs w:val="32"/>
          <w:cs/>
        </w:rPr>
        <w:t xml:space="preserve"> โดยการนำวัสดุธรรมชาติ  และวัสดุที่เหลือใช้  ที่มีในท้องถิ่นมาพัฒนา  หรือแปรรูปด้วยหลักเศรษฐกิจพอเพียง  พร้อมทั้งการพัฒนาโครงสร้างพื้นฐาน  ที่ได้คุณภาพและพอเพียง  โดยจะดำเนินการดังนี้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2.1  ส่งเสริมการเพิ่มมูลค่าให้แก่สินค้า และผลิตผลทางด้านการเกษตร  โดยการแปรรูป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และส่งเสริมสินค้าโอ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ทอป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 xml:space="preserve">  ให้มีคุณภาพ  และได้มาตรฐานมีความเชื่อถือ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2.2  ส่งเสริมการเกษตรตามแนวทฤษฎีใหม่  ในระดับครัวเรือนตามแนวพระราชดำริ  เพื่อการดำรงชีวิต  และการส่งเสริมการเรียนรู้ระบบเกษตรอินทรีย์  เกษตรผสมผสาน  โดยเกษตรกรและชุมชน  เป็นผู้กำหนดทิศทางและแนวทางของตนเอง   และส่งเสริมการจัดตั้งกองทุนฯ   การรวมกลุ่มการผลิต  เพื่อเป็นวิสาหกิจชุมชน  และพึ่งตนเองได้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2.3  พัฒนาโครงสร้างพื้นฐานอันจำเป็นต่อการดำรงชีวิตและเศรษฐกิจ  ของประชาชนทั้งด้านสาธารณูปโภค  สาธารณูปการให้ได้มาตรฐานและเพียงพอ  เพื่อยกระดับคุภาพชีวิตของประชาชน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2.4  พัฒนาปรับปรุงและจัดหาแหล่งน้ำเพื่ออุปโภค  บริโภค  และน้ำเพื่อการเกษตรให้เพียงพอ  เพื่อแก้ไขปัญหาภัยแล้ง  และภัยปัญหาน้ำท่วม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2.5  ส่งเสริมการสร้างอาชีพรอง  อาชีพเสริม  เพื่อการเพิ่มพูนให้แก่ประชาชนในท้องถิ่น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2.6  ส่งเสริมให้มีการฟื้นฟู  และการรักษามรดกทางประวัติศาสตร์   ศิลปวัฒนธรรม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  <w:cs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ประเพณีอันดีงาม  และธรรมชาติของท้องถิ่นให้เข้มแข็ง  เพื่อเป็นจุดดึงดูดด้านการท่องเที่ยว</w:t>
      </w:r>
    </w:p>
    <w:p w:rsidR="004F233D" w:rsidRPr="001724F9" w:rsidRDefault="004F233D" w:rsidP="001724F9">
      <w:pPr>
        <w:spacing w:after="0"/>
        <w:ind w:left="720" w:right="-262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1724F9">
        <w:rPr>
          <w:rFonts w:ascii="TH SarabunIT๙" w:hAnsi="TH SarabunIT๙" w:cs="TH SarabunIT๙"/>
          <w:sz w:val="32"/>
          <w:szCs w:val="32"/>
        </w:rPr>
        <w:t xml:space="preserve">2.7  </w:t>
      </w:r>
      <w:r w:rsidRPr="001724F9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ส่งเสริมความร่วมมือกับหมู่บ้าน</w:t>
      </w:r>
      <w:proofErr w:type="gramEnd"/>
      <w:r w:rsidRPr="001724F9">
        <w:rPr>
          <w:rFonts w:ascii="TH SarabunIT๙" w:hAnsi="TH SarabunIT๙" w:cs="TH SarabunIT๙"/>
          <w:sz w:val="32"/>
          <w:szCs w:val="32"/>
          <w:cs/>
        </w:rPr>
        <w:t xml:space="preserve"> เอกชน หน่วยงานราชการ รัฐวิสาหกิจ ในการพัฒนา</w:t>
      </w:r>
    </w:p>
    <w:p w:rsidR="004F233D" w:rsidRPr="001724F9" w:rsidRDefault="004F233D" w:rsidP="001724F9">
      <w:pPr>
        <w:spacing w:after="0"/>
        <w:ind w:right="-26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ตำบลบ้านน้ำพุ  ให้เป็นแหล่งท่องเที่ยวตามธรรมชาติที่สำคัญ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2.8  ส่งเสริมการรักษาภูมิทัศน์  และทรัพยากรธรรมชาติอันสวยงาม  ให้คงไว้สู่รุ่นลูกรุ่นหลาน  และสนับสนุนการพัฒนาเสริมสร้างภูมิปัญญาท้องถิ่นในรูปการศึกษาคิดค้น  ในการจัดทำผลิตภัณฑ์  หรือสินค้าตำบลเพื่อสร้างมูลค่าให้กับตำบล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2.9  ส่งเสริมการขอเอกสารสิทธิ์  การใช้ประโยชน์ในที่ดินทำกิน  หรือประโยชน์ทางด้านการประกอบอาชีพทางเกษตรกรรม  และสามารถแปลงสินทรัพย์ให้เป็นทุน  เพื่อขยายโอกาสในการประกอบอาชีพของประชาชน</w:t>
      </w:r>
    </w:p>
    <w:p w:rsidR="004F233D" w:rsidRPr="001724F9" w:rsidRDefault="004F233D" w:rsidP="001724F9">
      <w:pPr>
        <w:spacing w:after="0"/>
        <w:ind w:right="-82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spacing w:after="0"/>
        <w:ind w:right="-82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3.  นโยบายด้านทรัพยากรธรรมชาติและสิ่งแวดล้อม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>ให้ความสำคัญแก่บทบาทของทรัพยากรธรรมชาติและสิ่งแวดล้อมในการสร้างความสุขของประชาชน  โดยให้ความสำคัญในการจัดการและการส่งเสริมสนับสนุน  ประชาชน  ชุมชน  ในการมีส่วนร่วมในการใช้ประโยชน์ การดูแล  อนุรักษ์ฟื้นฟู   รักษา  และการป้องกันการทำลายทรัพยากร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ธรรมชาติ  รวมทั้งการพัฒนาที่ยั่งยืน  โดยจะดำเนินการดังนี้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3.1  อนุรักษ์ฟื้นฟู  พัฒนาและใช้ประโยชน์ จากความหลากหลายทางชีวภาพอย่างยั่งยืนให้เกิดมูลค่ากับประชาชนจากการใช้ภูมิปัญญาและวัฒนธรรมท้องถิ่นเพื่อเสริมสร้างมูลค่าทางด้านการลดรายจ่าย  เพิ่มรายได้ในชุมชน  ภายใต้ยุทธศาสตร์  และขีดความสามารถของชุมชน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3.2  ส่งเสริมการบริหารและจัดการทรัพยากรธรรมชาติและสิ่งแวดล้อมโดยมุ่งเน้นการมีส่วนร่วมของภาคประชาชน  ชุมชน  ก่อให้เกิดความสมดุลทั้งด้านการใช้ประโยชน์การถือครอง  และการอนุรักษ์ฟื้นฟู  จากฐานทรัพยากร  ดิน  ป่าไม้  สัตว์ป่า  ทรั</w:t>
      </w:r>
      <w:r w:rsidR="001A5067">
        <w:rPr>
          <w:rFonts w:ascii="TH SarabunIT๙" w:hAnsi="TH SarabunIT๙" w:cs="TH SarabunIT๙"/>
          <w:sz w:val="32"/>
          <w:szCs w:val="32"/>
          <w:cs/>
        </w:rPr>
        <w:t>พยากรน้ำ  โดยการสร้างความตระหนั</w:t>
      </w:r>
      <w:r w:rsidRPr="001724F9">
        <w:rPr>
          <w:rFonts w:ascii="TH SarabunIT๙" w:hAnsi="TH SarabunIT๙" w:cs="TH SarabunIT๙"/>
          <w:sz w:val="32"/>
          <w:szCs w:val="32"/>
          <w:cs/>
        </w:rPr>
        <w:t>กและจิตสำนึกที่ดี  และการปฏิบัติตามกฎหมาย  เพื่อประโยชน์สูงสุดย่างถาวรและยั่งยืน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3.3  ส่งเสริมให้ประชาชนอนุรักษ์ฟื้นฟู  ทรัพยากรดินและป่าไม้   โดยยุติการเผาไร่  นา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ลดหมอกควัน  การทำลายหน้าดิน  และการใช้สารเคมี  และส่งเสริมการสนับสนุนฟื้นฟูสภาพดินโดยการใช้เกษตรอินทรีย์  และการปลูกป่า  รักษ์ป่า  หรือการปลูกไม้เศรษฐกิจ  ในพื้นที่ที่เหมาะสมตามหลักวิชาการ  และการทำฝายชะลอน้ำ  พัฒนาพื้นที่ ต้นน้ำลำ ธารหรือฝายทดน้ำตามแนวพระราชดำริ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3.4  จัดให้มีและบริการด้านการจัดการทางด้านสิ่งแวดล้อม  กำจัดขยะมูลฝอย  และบำบัด</w:t>
      </w:r>
      <w:r w:rsidR="001A50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24F9">
        <w:rPr>
          <w:rFonts w:ascii="TH SarabunIT๙" w:hAnsi="TH SarabunIT๙" w:cs="TH SarabunIT๙"/>
          <w:sz w:val="32"/>
          <w:szCs w:val="32"/>
          <w:cs/>
        </w:rPr>
        <w:t>น้ำเสียของชุมชน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</w:p>
    <w:p w:rsidR="004F233D" w:rsidRPr="001724F9" w:rsidRDefault="004F233D" w:rsidP="001724F9">
      <w:pPr>
        <w:spacing w:after="0"/>
        <w:ind w:right="-79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724F9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1724F9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นโยบายด้านการเมืองและการบริหารกิจการบ้านเมืองที่ดี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พัฒนาและปรับปรุง ระบบการบริหารงาน  ขององค์การบริหารส่วนตำบลบ้านน้ำพุ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เพื่อให้ความพร้อมและกำลังคนทีมีขีดความสามารถในการปฏิบัติงาน  เพื่อตอบสนองความต้องการของประชาชนอย่างมีประสิทธิภาพ  เกิดประสิทธิผล  มีความคุ้มค่า  ความโปร่งใส  มีความเป็นธรรม</w:t>
      </w:r>
    </w:p>
    <w:p w:rsidR="004F233D" w:rsidRPr="001724F9" w:rsidRDefault="004F233D" w:rsidP="00F35DD7">
      <w:pPr>
        <w:spacing w:after="0"/>
        <w:ind w:right="-79"/>
        <w:jc w:val="thaiDistribute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ยุติธรรม  ตรวจสอบได้  และทำงานด้วยความรับผิดชอบ  อยู่ในระเบียบกฎหมาย  โดยประชาชนมีส่วนร่วม   ในการปฏิบัติงานบริการสาธารณะ  เพื่อให้การบริหารราชการส่วนท้องถิ่นที่ดี  มี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ธรรมาธิ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บาลโดยจะดำเนินการดังนี้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4.1  พัฒนาและปรับปรุงการให้บริการประชาชน  ด้วยการนำนวัตกรรมและเทคโนโลยีใหม่ๆ เครื่องมือ  เครื่องใช้ทันสมัย  มาใช้ในการปฏิบัติงานเพื่ออำนวยความสะดวก  ความรวดเร็ว/ทั่วถึง/ยุติธรรม  และเกิดความประทับใจแก่ปะชาชนผู้ใช้บริการ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4.2  ยึดคุณภาพในการบริหารงานดูแลบุคลากรฝ่ายประจำ  ทั้งด้านสวัสดิการ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ความก้าวหน้าในหน้าที่การงาน  และอยู่อย่างมีศักดิ์ศรี  ตลอดจนขวัญกำลังใจที่ดีเพื่อเป็นแรงจูงใจ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4.3  เพื่อขีดความสามารถในด้านการคลัง เพื่อนำรายได้มาพัฒนาท้องถิ่นได้มากขึ้น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4.4  เสริมสร้างมาตรฐานด้านคุณธรรม  จริยธรรม  ให้แก่บุคลากร  เพื่อความไว้วางใจ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4.5  ปรับปรุงภูมิทัศน์  ทั้งภายในภายนอกสำนักงานให้สะอาด  เป็นระเบียบเรียบร้อย  และสวยงาม  เพื่อความประทับใจของผู้มาติดต่อประสานงาน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4.6  ส่งเสริมให้ประชาชนได้รับรู้ข้อมูลข่าวสารที่สร้างความรู้ความเข้าใจที่ดีและถูกต้องเพื่อสร้างความสัมพันธ์ที่ดีระหว่างกันทั้งภายในภายนอก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4.7  ส่งเสริมสนับสนุนให้ประชาชนเข้ามามีส่วนร่วมแบบ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การในการวางแผนกำหนดทิศทาง  นโยบายสาธารณะ  ในการพัฒนาตำบลแบบถาวร  และยั่งยืน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4.8  สนับสนุนส่งเสริมการทำงานร่วมกับกำนันผู้ใหญ่บ้าน  กลุ่ม/องค์กรต่างๆ ทั้งภาครัฐ/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>เอกชน  ในการพัฒนาตำบลอย่างสมานฉันท์และเป็นเอกภาพ</w:t>
      </w:r>
    </w:p>
    <w:p w:rsidR="004F233D" w:rsidRPr="001724F9" w:rsidRDefault="004F233D" w:rsidP="001724F9">
      <w:pPr>
        <w:spacing w:after="0"/>
        <w:ind w:right="-79"/>
        <w:rPr>
          <w:rFonts w:ascii="TH SarabunIT๙" w:hAnsi="TH SarabunIT๙" w:cs="TH SarabunIT๙"/>
          <w:sz w:val="32"/>
          <w:szCs w:val="32"/>
        </w:rPr>
      </w:pPr>
      <w:r w:rsidRPr="001724F9">
        <w:rPr>
          <w:rFonts w:ascii="TH SarabunIT๙" w:hAnsi="TH SarabunIT๙" w:cs="TH SarabunIT๙"/>
          <w:sz w:val="32"/>
          <w:szCs w:val="32"/>
          <w:cs/>
        </w:rPr>
        <w:tab/>
      </w:r>
      <w:r w:rsidRPr="001724F9">
        <w:rPr>
          <w:rFonts w:ascii="TH SarabunIT๙" w:hAnsi="TH SarabunIT๙" w:cs="TH SarabunIT๙"/>
          <w:sz w:val="32"/>
          <w:szCs w:val="32"/>
          <w:cs/>
        </w:rPr>
        <w:tab/>
        <w:t>4.9  ส่งเสริมการบริหารตามหลัก</w:t>
      </w:r>
      <w:proofErr w:type="spellStart"/>
      <w:r w:rsidRPr="001724F9">
        <w:rPr>
          <w:rFonts w:ascii="TH SarabunIT๙" w:hAnsi="TH SarabunIT๙" w:cs="TH SarabunIT๙"/>
          <w:sz w:val="32"/>
          <w:szCs w:val="32"/>
          <w:cs/>
        </w:rPr>
        <w:t>ธรรมาธิ</w:t>
      </w:r>
      <w:proofErr w:type="spellEnd"/>
      <w:r w:rsidRPr="001724F9">
        <w:rPr>
          <w:rFonts w:ascii="TH SarabunIT๙" w:hAnsi="TH SarabunIT๙" w:cs="TH SarabunIT๙"/>
          <w:sz w:val="32"/>
          <w:szCs w:val="32"/>
          <w:cs/>
        </w:rPr>
        <w:t>บาล  และการพัฒนาด้วยหลักเศรษฐกิจพอพียงและการปกครองในระบอบประชาธิปไตยให้กับประชาชนอย่างทั่วถึงและต่อเนื่อง  อีกทั้งปฏิบัติหน้าที่อื่นๆ  ตามที่ทางราชการได้รับมอบหมายหรือนโยบายของรัฐบาล</w:t>
      </w:r>
    </w:p>
    <w:p w:rsidR="004F233D" w:rsidRDefault="004F233D" w:rsidP="001724F9">
      <w:pPr>
        <w:spacing w:after="0"/>
        <w:rPr>
          <w:rFonts w:ascii="TH SarabunIT๙" w:hAnsi="TH SarabunIT๙" w:cs="TH SarabunIT๙"/>
        </w:rPr>
      </w:pPr>
    </w:p>
    <w:p w:rsidR="00E86BD4" w:rsidRDefault="00E86BD4" w:rsidP="001724F9">
      <w:pPr>
        <w:spacing w:after="0"/>
        <w:rPr>
          <w:rFonts w:ascii="TH SarabunIT๙" w:hAnsi="TH SarabunIT๙" w:cs="TH SarabunIT๙"/>
        </w:rPr>
      </w:pPr>
      <w:r w:rsidRPr="001724F9">
        <w:rPr>
          <w:rFonts w:ascii="TH SarabunIT๙" w:hAnsi="TH SarabunIT๙" w:cs="TH SarabunIT๙"/>
          <w:b/>
          <w:bCs/>
          <w:sz w:val="24"/>
          <w:szCs w:val="32"/>
          <w:cs/>
        </w:rPr>
        <w:t>ผลการปฏิบัติราชการที่ผ่านมา</w:t>
      </w:r>
    </w:p>
    <w:p w:rsidR="00E86BD4" w:rsidRDefault="00E86BD4" w:rsidP="00E86B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C7E49">
        <w:rPr>
          <w:rFonts w:ascii="TH SarabunPSK" w:hAnsi="TH SarabunPSK" w:cs="TH SarabunPSK"/>
          <w:sz w:val="32"/>
          <w:szCs w:val="32"/>
          <w:cs/>
        </w:rPr>
        <w:t>ตามพระราชบัญญัติสภาตำบลและองค์การบริหารส่วนตำบล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พ</w:t>
      </w:r>
      <w:r w:rsidRPr="009C7E49">
        <w:rPr>
          <w:rFonts w:ascii="TH SarabunPSK" w:hAnsi="TH SarabunPSK" w:cs="TH SarabunPSK"/>
          <w:sz w:val="32"/>
          <w:szCs w:val="32"/>
        </w:rPr>
        <w:t>.</w:t>
      </w:r>
      <w:r w:rsidRPr="009C7E49">
        <w:rPr>
          <w:rFonts w:ascii="TH SarabunPSK" w:hAnsi="TH SarabunPSK" w:cs="TH SarabunPSK"/>
          <w:sz w:val="32"/>
          <w:szCs w:val="32"/>
          <w:cs/>
        </w:rPr>
        <w:t>ศ</w:t>
      </w:r>
      <w:r w:rsidRPr="009C7E49">
        <w:rPr>
          <w:rFonts w:ascii="TH SarabunPSK" w:hAnsi="TH SarabunPSK" w:cs="TH SarabunPSK"/>
          <w:sz w:val="32"/>
          <w:szCs w:val="32"/>
        </w:rPr>
        <w:t>.</w:t>
      </w:r>
      <w:r w:rsidRPr="009C7E49">
        <w:rPr>
          <w:rFonts w:ascii="TH SarabunPSK" w:hAnsi="TH SarabunPSK" w:cs="TH SarabunPSK"/>
          <w:sz w:val="32"/>
          <w:szCs w:val="32"/>
          <w:cs/>
        </w:rPr>
        <w:t>๒๕๓๗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แก้ไขเพิ่มเติม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</w:p>
    <w:p w:rsidR="00E86BD4" w:rsidRDefault="00E86BD4" w:rsidP="001C28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7E49">
        <w:rPr>
          <w:rFonts w:ascii="TH SarabunPSK" w:hAnsi="TH SarabunPSK" w:cs="TH SarabunPSK"/>
          <w:sz w:val="32"/>
          <w:szCs w:val="32"/>
        </w:rPr>
        <w:t>(</w:t>
      </w:r>
      <w:r w:rsidRPr="009C7E49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๖</w:t>
      </w:r>
      <w:proofErr w:type="gramStart"/>
      <w:r w:rsidRPr="009C7E49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C7E49">
        <w:rPr>
          <w:rFonts w:ascii="TH SarabunPSK" w:hAnsi="TH SarabunPSK" w:cs="TH SarabunPSK"/>
          <w:sz w:val="32"/>
          <w:szCs w:val="32"/>
          <w:cs/>
        </w:rPr>
        <w:t>พ</w:t>
      </w:r>
      <w:r w:rsidRPr="009C7E49">
        <w:rPr>
          <w:rFonts w:ascii="TH SarabunPSK" w:hAnsi="TH SarabunPSK" w:cs="TH SarabunPSK"/>
          <w:sz w:val="32"/>
          <w:szCs w:val="32"/>
        </w:rPr>
        <w:t>.</w:t>
      </w:r>
      <w:r w:rsidRPr="009C7E49">
        <w:rPr>
          <w:rFonts w:ascii="TH SarabunPSK" w:hAnsi="TH SarabunPSK" w:cs="TH SarabunPSK"/>
          <w:sz w:val="32"/>
          <w:szCs w:val="32"/>
          <w:cs/>
        </w:rPr>
        <w:t>ศ</w:t>
      </w:r>
      <w:proofErr w:type="gramEnd"/>
      <w:r w:rsidRPr="009C7E4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C7E49">
        <w:rPr>
          <w:rFonts w:ascii="TH SarabunPSK" w:hAnsi="TH SarabunPSK" w:cs="TH SarabunPSK"/>
          <w:sz w:val="32"/>
          <w:szCs w:val="32"/>
          <w:cs/>
        </w:rPr>
        <w:t>๒๕๕๒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มาตรา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๒๓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โดยเน้นความเป็นมาตรา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๕๘</w:t>
      </w:r>
      <w:r w:rsidRPr="009C7E49">
        <w:rPr>
          <w:rFonts w:ascii="TH SarabunPSK" w:hAnsi="TH SarabunPSK" w:cs="TH SarabunPSK"/>
          <w:sz w:val="32"/>
          <w:szCs w:val="32"/>
        </w:rPr>
        <w:t>/</w:t>
      </w:r>
      <w:r w:rsidRPr="009C7E49">
        <w:rPr>
          <w:rFonts w:ascii="TH SarabunPSK" w:hAnsi="TH SarabunPSK" w:cs="TH SarabunPSK"/>
          <w:sz w:val="32"/>
          <w:szCs w:val="32"/>
          <w:cs/>
        </w:rPr>
        <w:t>๕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วรรค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๕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วรรค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๖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พ</w:t>
      </w:r>
      <w:r w:rsidRPr="009C7E49">
        <w:rPr>
          <w:rFonts w:ascii="TH SarabunPSK" w:hAnsi="TH SarabunPSK" w:cs="TH SarabunPSK"/>
          <w:sz w:val="32"/>
          <w:szCs w:val="32"/>
        </w:rPr>
        <w:t>.</w:t>
      </w:r>
      <w:r w:rsidRPr="009C7E49">
        <w:rPr>
          <w:rFonts w:ascii="TH SarabunPSK" w:hAnsi="TH SarabunPSK" w:cs="TH SarabunPSK"/>
          <w:sz w:val="32"/>
          <w:szCs w:val="32"/>
          <w:cs/>
        </w:rPr>
        <w:t>ศ</w:t>
      </w:r>
      <w:r w:rsidRPr="009C7E4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C7E49">
        <w:rPr>
          <w:rFonts w:ascii="TH SarabunPSK" w:hAnsi="TH SarabunPSK" w:cs="TH SarabunPSK"/>
          <w:sz w:val="32"/>
          <w:szCs w:val="32"/>
          <w:cs/>
        </w:rPr>
        <w:t>๒๕๓๗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 w:rsidRPr="009C7E49">
        <w:rPr>
          <w:rFonts w:ascii="TH SarabunPSK" w:hAnsi="TH SarabunPSK" w:cs="TH SarabunPSK"/>
          <w:sz w:val="32"/>
          <w:szCs w:val="32"/>
          <w:cs/>
        </w:rPr>
        <w:t>กำหนดว่าให้นายกองค์การบริหารส่วนตำบลจัดทำรายงานแสดงผลการปฏิบัติงานตามนโยบายที่ได้แถลงไว้ต่อสภาองค์การบริหารส่วนตำบลเป็นประจำทุกปี</w:t>
      </w:r>
      <w:r w:rsidRPr="009C7E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</w:p>
    <w:p w:rsidR="00E86BD4" w:rsidRDefault="00E86BD4" w:rsidP="00E86BD4">
      <w:pPr>
        <w:spacing w:after="0" w:line="240" w:lineRule="auto"/>
        <w:ind w:left="720" w:right="-14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ข้าพเจ้า นายสิงห์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คง  ตำแหน่ง นายก</w:t>
      </w:r>
      <w:r w:rsidRPr="0040068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องค์การบริหารส่วนตำบลบ้านน้ำพุ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</w:t>
      </w:r>
    </w:p>
    <w:p w:rsidR="00E86BD4" w:rsidRDefault="00E86BD4" w:rsidP="00E86BD4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รายงานผลการปฏิบัติราชการตามที่ได้แถลงนโยบายต่อสภา ฯ โดย</w:t>
      </w:r>
      <w:r w:rsidRPr="00400686">
        <w:rPr>
          <w:rFonts w:ascii="TH SarabunIT๙" w:hAnsi="TH SarabunIT๙" w:cs="TH SarabunIT๙"/>
          <w:sz w:val="32"/>
          <w:szCs w:val="32"/>
          <w:cs/>
        </w:rPr>
        <w:t>ได้ดำเนิน</w:t>
      </w:r>
      <w:r w:rsidR="00761904">
        <w:rPr>
          <w:rFonts w:ascii="TH SarabunIT๙" w:hAnsi="TH SarabunIT๙" w:cs="TH SarabunIT๙" w:hint="cs"/>
          <w:sz w:val="32"/>
          <w:szCs w:val="32"/>
          <w:cs/>
        </w:rPr>
        <w:t>งานตามแผนพัฒนา 3 ปี                      (พ.ศ. 255</w:t>
      </w:r>
      <w:r w:rsidR="00D41C7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61904">
        <w:rPr>
          <w:rFonts w:ascii="TH SarabunIT๙" w:hAnsi="TH SarabunIT๙" w:cs="TH SarabunIT๙" w:hint="cs"/>
          <w:sz w:val="32"/>
          <w:szCs w:val="32"/>
          <w:cs/>
        </w:rPr>
        <w:t>-25</w:t>
      </w:r>
      <w:r w:rsidR="00D41C74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761904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400686">
        <w:rPr>
          <w:rFonts w:ascii="TH SarabunIT๙" w:hAnsi="TH SarabunIT๙" w:cs="TH SarabunIT๙"/>
          <w:sz w:val="32"/>
          <w:szCs w:val="32"/>
          <w:cs/>
        </w:rPr>
        <w:t>ตามข้อบัญญัติงบประมาณ พ.ศ. ๒๕๕</w:t>
      </w:r>
      <w:r w:rsidR="00D41C7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61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0686">
        <w:rPr>
          <w:rFonts w:ascii="TH SarabunIT๙" w:hAnsi="TH SarabunIT๙" w:cs="TH SarabunIT๙"/>
          <w:sz w:val="32"/>
          <w:szCs w:val="32"/>
          <w:cs/>
        </w:rPr>
        <w:t>รวมทั้งการจ่ายเงินขาดสะสม</w:t>
      </w:r>
      <w:r w:rsidR="00BD4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1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0686">
        <w:rPr>
          <w:rFonts w:ascii="TH SarabunIT๙" w:hAnsi="TH SarabunIT๙" w:cs="TH SarabunIT๙"/>
          <w:sz w:val="32"/>
          <w:szCs w:val="32"/>
          <w:cs/>
        </w:rPr>
        <w:t>โดยได้รับการร่วมมือการส่งเสริมและสนับสนุนจากภาคประชาชน ภาครัฐและภาคเอกชนในพื้นที่ จนโครงการต่างๆ ประสบผลสำเร็จในการดำเนินงานด้วยดี เพื่อให้เกิดประโยชน์สูงสุดต่อประชาชน โดยมีผลการดำเนินงานที่สำคัญ ดังนี้</w:t>
      </w:r>
    </w:p>
    <w:p w:rsidR="00FF0ED9" w:rsidRPr="00FF0ED9" w:rsidRDefault="00FF0ED9" w:rsidP="00FF0ED9">
      <w:pPr>
        <w:pStyle w:val="a3"/>
        <w:numPr>
          <w:ilvl w:val="0"/>
          <w:numId w:val="22"/>
        </w:numPr>
        <w:spacing w:after="0" w:line="240" w:lineRule="auto"/>
        <w:ind w:right="-1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</w:t>
      </w:r>
    </w:p>
    <w:p w:rsidR="00761904" w:rsidRPr="00FF0ED9" w:rsidRDefault="00FF0ED9" w:rsidP="00FF0ED9">
      <w:pPr>
        <w:pStyle w:val="a3"/>
        <w:numPr>
          <w:ilvl w:val="1"/>
          <w:numId w:val="22"/>
        </w:numPr>
        <w:spacing w:after="0" w:line="240" w:lineRule="auto"/>
        <w:ind w:right="-1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454F4"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ด้านประสิทธิภาพการจัดทำแผนพัฒนาท้องถิ่น</w:t>
      </w:r>
    </w:p>
    <w:p w:rsidR="00F454F4" w:rsidRDefault="00F454F4" w:rsidP="00F454F4">
      <w:pPr>
        <w:pStyle w:val="a3"/>
        <w:spacing w:after="0" w:line="240" w:lineRule="auto"/>
        <w:ind w:left="1800" w:right="-14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1985"/>
      </w:tblGrid>
      <w:tr w:rsidR="00F454F4" w:rsidRPr="00400686" w:rsidTr="00BD4BA0">
        <w:trPr>
          <w:trHeight w:val="439"/>
        </w:trPr>
        <w:tc>
          <w:tcPr>
            <w:tcW w:w="6237" w:type="dxa"/>
            <w:gridSpan w:val="2"/>
            <w:shd w:val="clear" w:color="auto" w:fill="auto"/>
            <w:vAlign w:val="center"/>
          </w:tcPr>
          <w:p w:rsidR="00F454F4" w:rsidRPr="00400686" w:rsidRDefault="00F454F4" w:rsidP="001C28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6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ในแผนพัฒนา 3 ปี (พ.ศ. 25</w:t>
            </w:r>
            <w:r w:rsidR="001C28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-25</w:t>
            </w:r>
            <w:r w:rsidR="00CC58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1C28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54F4" w:rsidRPr="00400686" w:rsidRDefault="00F454F4" w:rsidP="00BD4B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6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ร้อยละความสำเร็จ</w:t>
            </w:r>
          </w:p>
        </w:tc>
      </w:tr>
      <w:tr w:rsidR="00F454F4" w:rsidRPr="00400686" w:rsidTr="00E8365C">
        <w:tc>
          <w:tcPr>
            <w:tcW w:w="3261" w:type="dxa"/>
            <w:shd w:val="clear" w:color="auto" w:fill="auto"/>
            <w:vAlign w:val="center"/>
          </w:tcPr>
          <w:p w:rsidR="00F454F4" w:rsidRPr="00400686" w:rsidRDefault="00F454F4" w:rsidP="00F454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6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006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ที่ปรากฏอยู่ในแผน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454F4" w:rsidRPr="00400686" w:rsidRDefault="00F454F4" w:rsidP="00F454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6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006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ที่ได้ปฏิบัติ</w:t>
            </w:r>
          </w:p>
        </w:tc>
        <w:tc>
          <w:tcPr>
            <w:tcW w:w="1985" w:type="dxa"/>
            <w:vMerge/>
            <w:shd w:val="clear" w:color="auto" w:fill="auto"/>
          </w:tcPr>
          <w:p w:rsidR="00F454F4" w:rsidRPr="00400686" w:rsidRDefault="00F454F4" w:rsidP="007F35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54F4" w:rsidRPr="00A92851" w:rsidTr="00A92851">
        <w:tc>
          <w:tcPr>
            <w:tcW w:w="3261" w:type="dxa"/>
            <w:shd w:val="clear" w:color="auto" w:fill="FDE9D9" w:themeFill="accent6" w:themeFillTint="33"/>
            <w:vAlign w:val="center"/>
          </w:tcPr>
          <w:p w:rsidR="00F454F4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136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F454F4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F454F4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59.55</w:t>
            </w:r>
          </w:p>
        </w:tc>
      </w:tr>
    </w:tbl>
    <w:p w:rsidR="00BD4BA0" w:rsidRPr="00A92851" w:rsidRDefault="00A92851" w:rsidP="00A92851">
      <w:pPr>
        <w:spacing w:after="0" w:line="240" w:lineRule="auto"/>
        <w:ind w:right="-143"/>
        <w:jc w:val="both"/>
        <w:rPr>
          <w:rFonts w:ascii="TH SarabunIT๙" w:hAnsi="TH SarabunIT๙" w:cs="TH SarabunIT๙"/>
          <w:sz w:val="32"/>
          <w:szCs w:val="32"/>
        </w:rPr>
      </w:pPr>
      <w:r w:rsidRPr="00A92851">
        <w:rPr>
          <w:rFonts w:ascii="TH SarabunIT๙" w:hAnsi="TH SarabunIT๙" w:cs="TH SarabunIT๙" w:hint="cs"/>
          <w:sz w:val="32"/>
          <w:szCs w:val="32"/>
          <w:cs/>
        </w:rPr>
        <w:lastRenderedPageBreak/>
        <w:t>**ยกเลิกโครงการ จำนวน 28 โครงการ**</w:t>
      </w:r>
    </w:p>
    <w:p w:rsidR="00F454F4" w:rsidRDefault="00FF0ED9" w:rsidP="00593282">
      <w:pPr>
        <w:pStyle w:val="a3"/>
        <w:spacing w:after="0" w:line="240" w:lineRule="auto"/>
        <w:ind w:left="1800"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F454F4" w:rsidRPr="00BD4BA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F454F4">
        <w:rPr>
          <w:rFonts w:ascii="TH SarabunIT๙" w:hAnsi="TH SarabunIT๙" w:cs="TH SarabunIT๙"/>
          <w:sz w:val="32"/>
          <w:szCs w:val="32"/>
        </w:rPr>
        <w:t xml:space="preserve"> </w:t>
      </w:r>
      <w:r w:rsidR="00F454F4" w:rsidRPr="001A506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ด้านสวัสดิการสังคม</w:t>
      </w:r>
    </w:p>
    <w:p w:rsidR="00F454F4" w:rsidRDefault="00F454F4" w:rsidP="00593282">
      <w:pPr>
        <w:pStyle w:val="a3"/>
        <w:spacing w:after="0" w:line="240" w:lineRule="auto"/>
        <w:ind w:left="1800" w:right="-14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2410"/>
      </w:tblGrid>
      <w:tr w:rsidR="00A92851" w:rsidRPr="00400686" w:rsidTr="00A92851">
        <w:trPr>
          <w:trHeight w:val="439"/>
        </w:trPr>
        <w:tc>
          <w:tcPr>
            <w:tcW w:w="6237" w:type="dxa"/>
            <w:gridSpan w:val="2"/>
            <w:shd w:val="clear" w:color="auto" w:fill="auto"/>
            <w:vAlign w:val="center"/>
          </w:tcPr>
          <w:p w:rsidR="00A92851" w:rsidRPr="00400686" w:rsidRDefault="00A92851" w:rsidP="00373E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92851" w:rsidRPr="00400686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6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ร้อยละความสำเร็จ</w:t>
            </w:r>
          </w:p>
        </w:tc>
      </w:tr>
      <w:tr w:rsidR="00A92851" w:rsidRPr="00400686" w:rsidTr="00A92851">
        <w:trPr>
          <w:trHeight w:val="1200"/>
        </w:trPr>
        <w:tc>
          <w:tcPr>
            <w:tcW w:w="3261" w:type="dxa"/>
            <w:shd w:val="clear" w:color="auto" w:fill="auto"/>
            <w:vAlign w:val="center"/>
          </w:tcPr>
          <w:p w:rsidR="00A92851" w:rsidRPr="00400686" w:rsidRDefault="00A92851" w:rsidP="002249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ผู้สูงอายุที่ขึ้นทะเบียน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92851" w:rsidRPr="00400686" w:rsidRDefault="00A92851" w:rsidP="00373E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จำนวนผู้สูงอายุ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ที่ได้รับเบี้ยยังชีพ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  <w:vMerge/>
            <w:shd w:val="clear" w:color="auto" w:fill="auto"/>
          </w:tcPr>
          <w:p w:rsidR="00A92851" w:rsidRPr="00400686" w:rsidRDefault="00A92851" w:rsidP="007F35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2851" w:rsidRPr="00A92851" w:rsidTr="00A92851">
        <w:tc>
          <w:tcPr>
            <w:tcW w:w="3261" w:type="dxa"/>
            <w:shd w:val="clear" w:color="auto" w:fill="FDE9D9" w:themeFill="accent6" w:themeFillTint="33"/>
            <w:vAlign w:val="center"/>
          </w:tcPr>
          <w:p w:rsidR="00A92851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598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A92851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598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A92851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F454F4" w:rsidRDefault="00F454F4" w:rsidP="00593282">
      <w:pPr>
        <w:pStyle w:val="a3"/>
        <w:spacing w:after="0" w:line="240" w:lineRule="auto"/>
        <w:ind w:left="1800" w:right="-14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851" w:rsidRDefault="00A92851" w:rsidP="00593282">
      <w:pPr>
        <w:pStyle w:val="a3"/>
        <w:spacing w:after="0" w:line="240" w:lineRule="auto"/>
        <w:ind w:left="1800" w:right="-14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2410"/>
      </w:tblGrid>
      <w:tr w:rsidR="00A92851" w:rsidRPr="00400686" w:rsidTr="00A92851">
        <w:trPr>
          <w:trHeight w:val="439"/>
        </w:trPr>
        <w:tc>
          <w:tcPr>
            <w:tcW w:w="6237" w:type="dxa"/>
            <w:gridSpan w:val="2"/>
            <w:shd w:val="clear" w:color="auto" w:fill="auto"/>
            <w:vAlign w:val="center"/>
          </w:tcPr>
          <w:p w:rsidR="00A92851" w:rsidRPr="00400686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ผู้พิการ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92851" w:rsidRPr="00400686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6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ร้อยละความสำเร็จ</w:t>
            </w:r>
          </w:p>
        </w:tc>
      </w:tr>
      <w:tr w:rsidR="00A92851" w:rsidRPr="00400686" w:rsidTr="00A92851">
        <w:trPr>
          <w:trHeight w:val="1200"/>
        </w:trPr>
        <w:tc>
          <w:tcPr>
            <w:tcW w:w="3261" w:type="dxa"/>
            <w:shd w:val="clear" w:color="auto" w:fill="auto"/>
            <w:vAlign w:val="center"/>
          </w:tcPr>
          <w:p w:rsidR="00A92851" w:rsidRPr="00400686" w:rsidRDefault="00A92851" w:rsidP="002249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พิการที่ขึ้นทะเบียน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92851" w:rsidRPr="00400686" w:rsidRDefault="00A92851" w:rsidP="00373E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จำนวนผู้พิการ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ที่ได้รับเบี้ยยังชีพ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92851" w:rsidRPr="00400686" w:rsidRDefault="00A92851" w:rsidP="007F35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2851" w:rsidRPr="00A92851" w:rsidTr="00A92851">
        <w:tc>
          <w:tcPr>
            <w:tcW w:w="3261" w:type="dxa"/>
            <w:shd w:val="clear" w:color="auto" w:fill="FDE9D9" w:themeFill="accent6" w:themeFillTint="33"/>
            <w:vAlign w:val="center"/>
          </w:tcPr>
          <w:p w:rsidR="00A92851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91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A92851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91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A92851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F454F4" w:rsidRDefault="00F454F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92851" w:rsidRDefault="00A92851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2410"/>
      </w:tblGrid>
      <w:tr w:rsidR="00A92851" w:rsidRPr="00400686" w:rsidTr="00A92851">
        <w:trPr>
          <w:trHeight w:val="439"/>
        </w:trPr>
        <w:tc>
          <w:tcPr>
            <w:tcW w:w="6237" w:type="dxa"/>
            <w:gridSpan w:val="2"/>
            <w:shd w:val="clear" w:color="auto" w:fill="auto"/>
            <w:vAlign w:val="center"/>
          </w:tcPr>
          <w:p w:rsidR="00A92851" w:rsidRPr="00400686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ผู้ป่วยเอดส์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92851" w:rsidRPr="00400686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6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ร้อยละความสำเร็จ</w:t>
            </w:r>
          </w:p>
        </w:tc>
      </w:tr>
      <w:tr w:rsidR="00A92851" w:rsidRPr="00400686" w:rsidTr="00A92851">
        <w:trPr>
          <w:trHeight w:val="1200"/>
        </w:trPr>
        <w:tc>
          <w:tcPr>
            <w:tcW w:w="3261" w:type="dxa"/>
            <w:shd w:val="clear" w:color="auto" w:fill="auto"/>
            <w:vAlign w:val="center"/>
          </w:tcPr>
          <w:p w:rsidR="00A92851" w:rsidRPr="00400686" w:rsidRDefault="00A92851" w:rsidP="002249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ผู้ป่วยเอดส์ที่ขึ้นทะเบียน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92851" w:rsidRPr="00400686" w:rsidRDefault="00A92851" w:rsidP="001912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จำนวนผู้ป่วยเอดส์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ที่ได้รับเบี้ยยังชีพ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  <w:vMerge/>
            <w:shd w:val="clear" w:color="auto" w:fill="auto"/>
          </w:tcPr>
          <w:p w:rsidR="00A92851" w:rsidRPr="00400686" w:rsidRDefault="00A92851" w:rsidP="007F35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2851" w:rsidRPr="00EC2284" w:rsidTr="00A92851">
        <w:tc>
          <w:tcPr>
            <w:tcW w:w="3261" w:type="dxa"/>
            <w:shd w:val="clear" w:color="auto" w:fill="FDE9D9" w:themeFill="accent6" w:themeFillTint="33"/>
            <w:vAlign w:val="center"/>
          </w:tcPr>
          <w:p w:rsidR="00A92851" w:rsidRPr="00EC2284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A92851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A92851" w:rsidRPr="00A92851" w:rsidRDefault="00A92851" w:rsidP="007F3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28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F454F4" w:rsidRDefault="00F454F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454F4" w:rsidRDefault="00F454F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524" w:rsidRDefault="007F352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524" w:rsidRDefault="007F352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524" w:rsidRDefault="007F352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524" w:rsidRDefault="007F352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524" w:rsidRDefault="007F352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524" w:rsidRDefault="007F352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524" w:rsidRDefault="007F352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524" w:rsidRDefault="007F3524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524" w:rsidRPr="00FF0ED9" w:rsidRDefault="00FF0ED9" w:rsidP="00FF0ED9">
      <w:pPr>
        <w:pStyle w:val="a3"/>
        <w:numPr>
          <w:ilvl w:val="1"/>
          <w:numId w:val="23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05BA1"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7F3524"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การช่วยเหลือสาธารณภัย</w:t>
      </w:r>
    </w:p>
    <w:p w:rsidR="00A92851" w:rsidRDefault="00A92851" w:rsidP="00A92851">
      <w:pPr>
        <w:pStyle w:val="a3"/>
        <w:spacing w:after="0" w:line="240" w:lineRule="auto"/>
        <w:ind w:left="150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jc w:val="center"/>
        <w:tblInd w:w="-1607" w:type="dxa"/>
        <w:tblLook w:val="04A0" w:firstRow="1" w:lastRow="0" w:firstColumn="1" w:lastColumn="0" w:noHBand="0" w:noVBand="1"/>
      </w:tblPr>
      <w:tblGrid>
        <w:gridCol w:w="929"/>
        <w:gridCol w:w="2890"/>
        <w:gridCol w:w="2089"/>
        <w:gridCol w:w="2092"/>
        <w:gridCol w:w="1263"/>
      </w:tblGrid>
      <w:tr w:rsidR="005C734B" w:rsidRPr="005C734B" w:rsidTr="005C734B">
        <w:trPr>
          <w:jc w:val="center"/>
        </w:trPr>
        <w:tc>
          <w:tcPr>
            <w:tcW w:w="929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90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089" w:type="dxa"/>
          </w:tcPr>
          <w:p w:rsidR="005C734B" w:rsidRDefault="005C734B" w:rsidP="00A9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(เที่ยว)</w:t>
            </w:r>
          </w:p>
        </w:tc>
        <w:tc>
          <w:tcPr>
            <w:tcW w:w="2092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จำนวนผู้เดือดร้อน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263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734B" w:rsidRPr="005C734B" w:rsidTr="005C734B">
        <w:trPr>
          <w:jc w:val="center"/>
        </w:trPr>
        <w:tc>
          <w:tcPr>
            <w:tcW w:w="929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90" w:type="dxa"/>
          </w:tcPr>
          <w:p w:rsidR="005C734B" w:rsidRPr="005C734B" w:rsidRDefault="005C734B" w:rsidP="005C73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 บ้านน้ำพุ</w:t>
            </w:r>
          </w:p>
        </w:tc>
        <w:tc>
          <w:tcPr>
            <w:tcW w:w="2089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92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63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34B" w:rsidRPr="005C734B" w:rsidTr="005C734B">
        <w:trPr>
          <w:jc w:val="center"/>
        </w:trPr>
        <w:tc>
          <w:tcPr>
            <w:tcW w:w="929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90" w:type="dxa"/>
          </w:tcPr>
          <w:p w:rsidR="005C734B" w:rsidRPr="005C734B" w:rsidRDefault="005C734B" w:rsidP="005C73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2 บ้านเขาทองผางับ</w:t>
            </w:r>
          </w:p>
        </w:tc>
        <w:tc>
          <w:tcPr>
            <w:tcW w:w="2089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2092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1263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34B" w:rsidRPr="005C734B" w:rsidTr="005C734B">
        <w:trPr>
          <w:jc w:val="center"/>
        </w:trPr>
        <w:tc>
          <w:tcPr>
            <w:tcW w:w="929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90" w:type="dxa"/>
          </w:tcPr>
          <w:p w:rsidR="005C734B" w:rsidRPr="005C734B" w:rsidRDefault="005C734B" w:rsidP="005C73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3 บ้านกว้าว</w:t>
            </w:r>
          </w:p>
        </w:tc>
        <w:tc>
          <w:tcPr>
            <w:tcW w:w="2089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092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263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34B" w:rsidRPr="005C734B" w:rsidTr="005C734B">
        <w:trPr>
          <w:jc w:val="center"/>
        </w:trPr>
        <w:tc>
          <w:tcPr>
            <w:tcW w:w="929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90" w:type="dxa"/>
          </w:tcPr>
          <w:p w:rsidR="005C734B" w:rsidRPr="005C734B" w:rsidRDefault="005C734B" w:rsidP="005C73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4 บ้านน้ำตกสายรุ้ง</w:t>
            </w:r>
          </w:p>
        </w:tc>
        <w:tc>
          <w:tcPr>
            <w:tcW w:w="2089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092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263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34B" w:rsidRPr="005C734B" w:rsidTr="005C734B">
        <w:trPr>
          <w:jc w:val="center"/>
        </w:trPr>
        <w:tc>
          <w:tcPr>
            <w:tcW w:w="929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90" w:type="dxa"/>
          </w:tcPr>
          <w:p w:rsidR="005C734B" w:rsidRPr="005C734B" w:rsidRDefault="005C734B" w:rsidP="005C73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5 บ้านใหม่โพธิ์ทอง</w:t>
            </w:r>
          </w:p>
        </w:tc>
        <w:tc>
          <w:tcPr>
            <w:tcW w:w="2089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092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263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34B" w:rsidRPr="005C734B" w:rsidTr="005C734B">
        <w:trPr>
          <w:jc w:val="center"/>
        </w:trPr>
        <w:tc>
          <w:tcPr>
            <w:tcW w:w="929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90" w:type="dxa"/>
          </w:tcPr>
          <w:p w:rsidR="005C734B" w:rsidRPr="005C734B" w:rsidRDefault="005C734B" w:rsidP="005C73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6 บ้านลานเอื้อง</w:t>
            </w:r>
          </w:p>
        </w:tc>
        <w:tc>
          <w:tcPr>
            <w:tcW w:w="2089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092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1263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34B" w:rsidRPr="005C734B" w:rsidTr="005C734B">
        <w:trPr>
          <w:jc w:val="center"/>
        </w:trPr>
        <w:tc>
          <w:tcPr>
            <w:tcW w:w="929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90" w:type="dxa"/>
          </w:tcPr>
          <w:p w:rsidR="005C734B" w:rsidRPr="005C734B" w:rsidRDefault="005C734B" w:rsidP="005C73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7 บ้านน้ำพุใต้</w:t>
            </w:r>
          </w:p>
        </w:tc>
        <w:tc>
          <w:tcPr>
            <w:tcW w:w="2089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92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63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34B" w:rsidRPr="005C734B" w:rsidTr="005C734B">
        <w:trPr>
          <w:jc w:val="center"/>
        </w:trPr>
        <w:tc>
          <w:tcPr>
            <w:tcW w:w="929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90" w:type="dxa"/>
          </w:tcPr>
          <w:p w:rsidR="005C734B" w:rsidRPr="005C734B" w:rsidRDefault="005C734B" w:rsidP="005C73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34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8 บ้านเขาพร้า</w:t>
            </w:r>
          </w:p>
        </w:tc>
        <w:tc>
          <w:tcPr>
            <w:tcW w:w="2089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092" w:type="dxa"/>
          </w:tcPr>
          <w:p w:rsidR="005C734B" w:rsidRPr="005C734B" w:rsidRDefault="004A4C1E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63" w:type="dxa"/>
          </w:tcPr>
          <w:p w:rsidR="005C734B" w:rsidRPr="005C734B" w:rsidRDefault="005C734B" w:rsidP="00A9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A4C1E" w:rsidRPr="005C734B" w:rsidTr="004A4C1E">
        <w:trPr>
          <w:jc w:val="center"/>
        </w:trPr>
        <w:tc>
          <w:tcPr>
            <w:tcW w:w="3819" w:type="dxa"/>
            <w:gridSpan w:val="2"/>
            <w:shd w:val="clear" w:color="auto" w:fill="FDE9D9" w:themeFill="accent6" w:themeFillTint="33"/>
          </w:tcPr>
          <w:p w:rsidR="004A4C1E" w:rsidRPr="005C734B" w:rsidRDefault="004A4C1E" w:rsidP="004A4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089" w:type="dxa"/>
            <w:shd w:val="clear" w:color="auto" w:fill="FDE9D9" w:themeFill="accent6" w:themeFillTint="33"/>
          </w:tcPr>
          <w:p w:rsidR="004A4C1E" w:rsidRPr="005C734B" w:rsidRDefault="004A4C1E" w:rsidP="004A4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</w:p>
        </w:tc>
        <w:tc>
          <w:tcPr>
            <w:tcW w:w="2092" w:type="dxa"/>
            <w:shd w:val="clear" w:color="auto" w:fill="FDE9D9" w:themeFill="accent6" w:themeFillTint="33"/>
          </w:tcPr>
          <w:p w:rsidR="004A4C1E" w:rsidRPr="005C734B" w:rsidRDefault="004A4C1E" w:rsidP="004A4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163</w:t>
            </w:r>
          </w:p>
        </w:tc>
        <w:tc>
          <w:tcPr>
            <w:tcW w:w="1263" w:type="dxa"/>
            <w:shd w:val="clear" w:color="auto" w:fill="FDE9D9" w:themeFill="accent6" w:themeFillTint="33"/>
          </w:tcPr>
          <w:p w:rsidR="004A4C1E" w:rsidRPr="005C734B" w:rsidRDefault="004A4C1E" w:rsidP="004A4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92851" w:rsidRDefault="00A92851" w:rsidP="00A92851">
      <w:pPr>
        <w:pStyle w:val="a3"/>
        <w:spacing w:after="0" w:line="240" w:lineRule="auto"/>
        <w:ind w:left="1500"/>
        <w:rPr>
          <w:rFonts w:ascii="TH SarabunIT๙" w:hAnsi="TH SarabunIT๙" w:cs="TH SarabunIT๙"/>
          <w:b/>
          <w:bCs/>
          <w:sz w:val="32"/>
          <w:szCs w:val="32"/>
        </w:rPr>
      </w:pPr>
    </w:p>
    <w:p w:rsidR="00FF0ED9" w:rsidRDefault="00FF0ED9" w:rsidP="00FF0E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F0ED9" w:rsidRPr="00FF0ED9" w:rsidRDefault="00FF0ED9" w:rsidP="00FF0ED9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ส่วนการคลัง</w:t>
      </w:r>
    </w:p>
    <w:p w:rsidR="001912EB" w:rsidRPr="00FF0ED9" w:rsidRDefault="000E74FF" w:rsidP="00FF0ED9">
      <w:pPr>
        <w:pStyle w:val="a3"/>
        <w:numPr>
          <w:ilvl w:val="1"/>
          <w:numId w:val="2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รายรับ </w:t>
      </w:r>
      <w:r w:rsidRPr="00FF0ED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รายจ่าย (1 ตุลาคม 255</w:t>
      </w:r>
      <w:r w:rsidR="001C2818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0ED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กันยายน 25</w:t>
      </w:r>
      <w:r w:rsidR="001C2818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9134E" w:rsidRDefault="00F9134E" w:rsidP="00F9134E">
      <w:pPr>
        <w:pStyle w:val="a3"/>
        <w:spacing w:after="0" w:line="240" w:lineRule="auto"/>
        <w:ind w:left="150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jc w:val="center"/>
        <w:tblInd w:w="-920" w:type="dxa"/>
        <w:tblLook w:val="04A0" w:firstRow="1" w:lastRow="0" w:firstColumn="1" w:lastColumn="0" w:noHBand="0" w:noVBand="1"/>
      </w:tblPr>
      <w:tblGrid>
        <w:gridCol w:w="3079"/>
        <w:gridCol w:w="1841"/>
        <w:gridCol w:w="2340"/>
        <w:gridCol w:w="1841"/>
      </w:tblGrid>
      <w:tr w:rsidR="00417CCE" w:rsidTr="0022499B">
        <w:trPr>
          <w:jc w:val="center"/>
        </w:trPr>
        <w:tc>
          <w:tcPr>
            <w:tcW w:w="3079" w:type="dxa"/>
          </w:tcPr>
          <w:p w:rsidR="00417CCE" w:rsidRDefault="00417CCE" w:rsidP="00F91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841" w:type="dxa"/>
          </w:tcPr>
          <w:p w:rsidR="00417CCE" w:rsidRDefault="00417CCE" w:rsidP="00F91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2340" w:type="dxa"/>
          </w:tcPr>
          <w:p w:rsidR="00417CCE" w:rsidRDefault="00417CCE" w:rsidP="00F91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41" w:type="dxa"/>
          </w:tcPr>
          <w:p w:rsidR="00417CCE" w:rsidRDefault="00417CCE" w:rsidP="00F91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(บาท)</w:t>
            </w: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Pr="00F9134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3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ภาษีอากร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Pr="00F9134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Pr="00F9134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3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 ค่าปรับและใบอนุญาต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Pr="00F9134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เงินเดือน(ฝ่ายการเมือง)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Pr="00F9134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รายได้จากทรัพย์สิน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Pr="00F9134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เงินเดือน(ฝ่ายประจำ)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1841" w:type="dxa"/>
          </w:tcPr>
          <w:p w:rsidR="00417CC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Pr="00F9134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ภาษีจัดสรร</w:t>
            </w:r>
          </w:p>
        </w:tc>
        <w:tc>
          <w:tcPr>
            <w:tcW w:w="1841" w:type="dxa"/>
          </w:tcPr>
          <w:p w:rsidR="00417CC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Pr="00F9134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841" w:type="dxa"/>
          </w:tcPr>
          <w:p w:rsidR="00417CC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Pr="00F9134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เงินอุดหนุนระบุวัตถุประสงค์</w:t>
            </w:r>
          </w:p>
        </w:tc>
        <w:tc>
          <w:tcPr>
            <w:tcW w:w="1841" w:type="dxa"/>
          </w:tcPr>
          <w:p w:rsidR="00417CC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Pr="00F9134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41" w:type="dxa"/>
          </w:tcPr>
          <w:p w:rsidR="00417CCE" w:rsidRPr="00F9134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</w:tcPr>
          <w:p w:rsidR="00417CC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841" w:type="dxa"/>
          </w:tcPr>
          <w:p w:rsidR="00417CC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</w:tcPr>
          <w:p w:rsidR="00417CC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841" w:type="dxa"/>
          </w:tcPr>
          <w:p w:rsidR="00417CC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</w:tcPr>
          <w:p w:rsidR="00417CC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841" w:type="dxa"/>
          </w:tcPr>
          <w:p w:rsidR="00417CC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F9134E" w:rsidTr="0022499B">
        <w:trPr>
          <w:jc w:val="center"/>
        </w:trPr>
        <w:tc>
          <w:tcPr>
            <w:tcW w:w="3079" w:type="dxa"/>
          </w:tcPr>
          <w:p w:rsidR="00417CCE" w:rsidRDefault="00417CCE" w:rsidP="00F9134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</w:tcPr>
          <w:p w:rsidR="00417CC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417CCE" w:rsidRDefault="00417CCE" w:rsidP="00F91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841" w:type="dxa"/>
          </w:tcPr>
          <w:p w:rsidR="00417CCE" w:rsidRDefault="00417CCE" w:rsidP="0022499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CCE" w:rsidRPr="00417CCE" w:rsidTr="005C734B">
        <w:trPr>
          <w:jc w:val="center"/>
        </w:trPr>
        <w:tc>
          <w:tcPr>
            <w:tcW w:w="3079" w:type="dxa"/>
            <w:shd w:val="clear" w:color="auto" w:fill="FDE9D9" w:themeFill="accent6" w:themeFillTint="33"/>
          </w:tcPr>
          <w:p w:rsidR="00417CCE" w:rsidRPr="00417CCE" w:rsidRDefault="00417CCE" w:rsidP="00417C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7C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417CCE" w:rsidRPr="00417CCE" w:rsidRDefault="00417CCE" w:rsidP="00417C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shd w:val="clear" w:color="auto" w:fill="FDE9D9" w:themeFill="accent6" w:themeFillTint="33"/>
          </w:tcPr>
          <w:p w:rsidR="00417CCE" w:rsidRPr="00417CCE" w:rsidRDefault="00417CCE" w:rsidP="00417C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7C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417CCE" w:rsidRPr="00417CCE" w:rsidRDefault="00417CCE" w:rsidP="00417C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A5067" w:rsidRPr="00417CCE" w:rsidTr="005C734B">
        <w:trPr>
          <w:jc w:val="center"/>
        </w:trPr>
        <w:tc>
          <w:tcPr>
            <w:tcW w:w="9101" w:type="dxa"/>
            <w:gridSpan w:val="4"/>
            <w:shd w:val="clear" w:color="auto" w:fill="FDE9D9" w:themeFill="accent6" w:themeFillTint="33"/>
          </w:tcPr>
          <w:p w:rsidR="001A5067" w:rsidRPr="00417CCE" w:rsidRDefault="001C2818" w:rsidP="00417C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เงินสะสม ณ 30 ก.ย. 2560</w:t>
            </w:r>
          </w:p>
          <w:p w:rsidR="001A5067" w:rsidRPr="00417CCE" w:rsidRDefault="001A5067" w:rsidP="005C73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 </w:t>
            </w:r>
            <w:r w:rsidR="005C73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:rsidR="000E74FF" w:rsidRDefault="000E74FF" w:rsidP="000E74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2499B" w:rsidRPr="000E74FF" w:rsidRDefault="0022499B" w:rsidP="000E74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912EB" w:rsidRDefault="001912EB" w:rsidP="00F45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F0ED9" w:rsidRDefault="00FF0ED9" w:rsidP="00FF0ED9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ส่วนโยธา</w:t>
      </w:r>
    </w:p>
    <w:p w:rsidR="005C734B" w:rsidRDefault="00FF0ED9" w:rsidP="00FF0ED9">
      <w:pPr>
        <w:pStyle w:val="a3"/>
        <w:numPr>
          <w:ilvl w:val="1"/>
          <w:numId w:val="2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05BA1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5C734B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9F0697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="005C734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  <w:r w:rsidR="009F06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การเคหะและชุมชน</w:t>
      </w:r>
    </w:p>
    <w:p w:rsidR="005C734B" w:rsidRDefault="005C734B" w:rsidP="005C73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5C65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ข้อบัญญัติงบประมาณรายจ่ายประจำปี พ.ศ. 25</w:t>
      </w:r>
      <w:r w:rsidR="001C2818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5C65E0" w:rsidRPr="005C734B" w:rsidRDefault="005C65E0" w:rsidP="005C65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6"/>
        <w:tblpPr w:leftFromText="180" w:rightFromText="180" w:vertAnchor="text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3079"/>
        <w:gridCol w:w="1841"/>
        <w:gridCol w:w="1841"/>
      </w:tblGrid>
      <w:tr w:rsidR="005C65E0" w:rsidTr="005C65E0">
        <w:tc>
          <w:tcPr>
            <w:tcW w:w="3079" w:type="dxa"/>
          </w:tcPr>
          <w:p w:rsidR="005C65E0" w:rsidRDefault="005C65E0" w:rsidP="005C6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จำนวนโครงการที่แล้วเสร็จ</w:t>
            </w:r>
          </w:p>
          <w:p w:rsidR="005C65E0" w:rsidRDefault="005C65E0" w:rsidP="005C6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5C65E0" w:rsidRDefault="005C65E0" w:rsidP="005C6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5C65E0" w:rsidRDefault="005C65E0" w:rsidP="005C6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  <w:t>(บาท)</w:t>
            </w:r>
          </w:p>
        </w:tc>
      </w:tr>
      <w:tr w:rsidR="005C65E0" w:rsidTr="005C65E0">
        <w:tc>
          <w:tcPr>
            <w:tcW w:w="3079" w:type="dxa"/>
            <w:shd w:val="clear" w:color="auto" w:fill="FDE9D9" w:themeFill="accent6" w:themeFillTint="33"/>
          </w:tcPr>
          <w:p w:rsidR="005C65E0" w:rsidRDefault="005C65E0" w:rsidP="005C6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5C65E0" w:rsidRDefault="005C65E0" w:rsidP="005C6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5C65E0" w:rsidRDefault="005C65E0" w:rsidP="005C6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1,977,938.03</w:t>
            </w:r>
          </w:p>
        </w:tc>
      </w:tr>
    </w:tbl>
    <w:p w:rsidR="005C734B" w:rsidRPr="005C734B" w:rsidRDefault="005C734B" w:rsidP="005C73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F5FEC" w:rsidRDefault="008F5FEC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65E0" w:rsidRDefault="005C65E0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65E0" w:rsidRDefault="005C65E0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4A73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C6AF9" w:rsidRPr="00FF0ED9" w:rsidRDefault="00D80AD5" w:rsidP="005C65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บัญชีโอนงบประมาณ</w:t>
      </w:r>
      <w:r w:rsidR="00CC6AF9" w:rsidRPr="00FF0ED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รายจ่ายประจำปี พ.ศ. 2558</w:t>
      </w:r>
    </w:p>
    <w:p w:rsidR="00FF0ED9" w:rsidRPr="00FF0ED9" w:rsidRDefault="00FF0ED9" w:rsidP="00FF0ED9">
      <w:pPr>
        <w:pStyle w:val="a3"/>
        <w:spacing w:after="0" w:line="240" w:lineRule="auto"/>
        <w:ind w:left="186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jc w:val="center"/>
        <w:tblInd w:w="-920" w:type="dxa"/>
        <w:tblLook w:val="04A0" w:firstRow="1" w:lastRow="0" w:firstColumn="1" w:lastColumn="0" w:noHBand="0" w:noVBand="1"/>
      </w:tblPr>
      <w:tblGrid>
        <w:gridCol w:w="3079"/>
        <w:gridCol w:w="1841"/>
        <w:gridCol w:w="1841"/>
      </w:tblGrid>
      <w:tr w:rsidR="00FF0ED9" w:rsidTr="00FF0ED9">
        <w:trPr>
          <w:jc w:val="center"/>
        </w:trPr>
        <w:tc>
          <w:tcPr>
            <w:tcW w:w="3079" w:type="dxa"/>
          </w:tcPr>
          <w:p w:rsidR="00FF0ED9" w:rsidRDefault="00FF0ED9" w:rsidP="00FF0E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จำนวนโครงการที่แล้วเสร็จ</w:t>
            </w:r>
          </w:p>
          <w:p w:rsidR="00FF0ED9" w:rsidRDefault="00FF0ED9" w:rsidP="00FF0E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FF0ED9" w:rsidRDefault="00FF0ED9" w:rsidP="00FF0E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FF0ED9" w:rsidRDefault="00FF0ED9" w:rsidP="00FF0E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  <w:t>(บาท)</w:t>
            </w:r>
          </w:p>
        </w:tc>
      </w:tr>
      <w:tr w:rsidR="00FF0ED9" w:rsidTr="00FF0ED9">
        <w:trPr>
          <w:jc w:val="center"/>
        </w:trPr>
        <w:tc>
          <w:tcPr>
            <w:tcW w:w="3079" w:type="dxa"/>
            <w:shd w:val="clear" w:color="auto" w:fill="FDE9D9" w:themeFill="accent6" w:themeFillTint="33"/>
          </w:tcPr>
          <w:p w:rsidR="00FF0ED9" w:rsidRDefault="00FF0ED9" w:rsidP="00FF0E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FF0ED9" w:rsidRDefault="00FF0ED9" w:rsidP="00FF0E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FF0ED9" w:rsidRDefault="00FF0ED9" w:rsidP="00FF0E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951,751.17</w:t>
            </w:r>
          </w:p>
        </w:tc>
      </w:tr>
    </w:tbl>
    <w:p w:rsidR="00FF0ED9" w:rsidRPr="00FF0ED9" w:rsidRDefault="00FF0ED9" w:rsidP="00FF0ED9">
      <w:pPr>
        <w:pStyle w:val="a3"/>
        <w:spacing w:after="0" w:line="240" w:lineRule="auto"/>
        <w:ind w:left="18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F0697" w:rsidRDefault="009F0697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A7365" w:rsidRPr="005C65E0" w:rsidRDefault="004A7365" w:rsidP="005C65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6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จ่ายขาดเงินสะสม </w:t>
      </w:r>
      <w:r w:rsidR="009F0697" w:rsidRPr="005C6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1C2818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2560</w:t>
      </w:r>
    </w:p>
    <w:p w:rsidR="00FF0ED9" w:rsidRPr="00FF0ED9" w:rsidRDefault="00FF0ED9" w:rsidP="00FF0ED9">
      <w:pPr>
        <w:pStyle w:val="a3"/>
        <w:spacing w:after="0" w:line="240" w:lineRule="auto"/>
        <w:ind w:left="18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6"/>
        <w:tblW w:w="0" w:type="auto"/>
        <w:jc w:val="center"/>
        <w:tblInd w:w="-920" w:type="dxa"/>
        <w:tblLook w:val="04A0" w:firstRow="1" w:lastRow="0" w:firstColumn="1" w:lastColumn="0" w:noHBand="0" w:noVBand="1"/>
      </w:tblPr>
      <w:tblGrid>
        <w:gridCol w:w="2814"/>
        <w:gridCol w:w="1995"/>
        <w:gridCol w:w="1841"/>
      </w:tblGrid>
      <w:tr w:rsidR="004A7365" w:rsidTr="004A7365">
        <w:trPr>
          <w:jc w:val="center"/>
        </w:trPr>
        <w:tc>
          <w:tcPr>
            <w:tcW w:w="2814" w:type="dxa"/>
          </w:tcPr>
          <w:p w:rsidR="004A7365" w:rsidRDefault="004A7365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จำนวนโครงการที่แล้วเสร็จ</w:t>
            </w:r>
          </w:p>
          <w:p w:rsidR="004A7365" w:rsidRDefault="004A7365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995" w:type="dxa"/>
          </w:tcPr>
          <w:p w:rsidR="004A7365" w:rsidRDefault="004A7365" w:rsidP="004A73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จำนวนโครงการที่อยู่ระหว่างดำเนินงาน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4A7365" w:rsidRDefault="004A7365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  <w:t>(บาท)</w:t>
            </w:r>
          </w:p>
        </w:tc>
      </w:tr>
      <w:tr w:rsidR="004A7365" w:rsidTr="009F0697">
        <w:trPr>
          <w:jc w:val="center"/>
        </w:trPr>
        <w:tc>
          <w:tcPr>
            <w:tcW w:w="2814" w:type="dxa"/>
            <w:shd w:val="clear" w:color="auto" w:fill="FDE9D9" w:themeFill="accent6" w:themeFillTint="33"/>
          </w:tcPr>
          <w:p w:rsidR="004A7365" w:rsidRDefault="004A7365" w:rsidP="004A73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995" w:type="dxa"/>
            <w:shd w:val="clear" w:color="auto" w:fill="FDE9D9" w:themeFill="accent6" w:themeFillTint="33"/>
          </w:tcPr>
          <w:p w:rsidR="004A7365" w:rsidRDefault="004A7365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4A7365" w:rsidRDefault="00FF0ED9" w:rsidP="00FF0E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881,150</w:t>
            </w:r>
          </w:p>
        </w:tc>
      </w:tr>
    </w:tbl>
    <w:p w:rsidR="005C734B" w:rsidRDefault="005C734B" w:rsidP="004A73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5BA1" w:rsidRPr="00C05BA1" w:rsidRDefault="005C65E0" w:rsidP="00FF0ED9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ส่วนการ</w:t>
      </w:r>
      <w:r w:rsidR="00C05BA1"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  ศาสนาและวัฒนธรรม</w:t>
      </w:r>
    </w:p>
    <w:p w:rsidR="00C05BA1" w:rsidRDefault="00C05BA1" w:rsidP="00C05B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05BA1" w:rsidRPr="005C734B" w:rsidRDefault="00C05BA1" w:rsidP="005C65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</w:t>
      </w:r>
      <w:r w:rsidR="00CC58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งบประมาณรายจ่ายประจำปี พ.ศ. </w:t>
      </w:r>
      <w:r w:rsidR="001C2818">
        <w:rPr>
          <w:rFonts w:ascii="TH SarabunIT๙" w:hAnsi="TH SarabunIT๙" w:cs="TH SarabunIT๙" w:hint="cs"/>
          <w:b/>
          <w:bCs/>
          <w:sz w:val="32"/>
          <w:szCs w:val="32"/>
          <w:cs/>
        </w:rPr>
        <w:t>2560</w:t>
      </w:r>
    </w:p>
    <w:p w:rsidR="00C05BA1" w:rsidRPr="005C734B" w:rsidRDefault="00C05BA1" w:rsidP="00C05B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jc w:val="center"/>
        <w:tblInd w:w="-920" w:type="dxa"/>
        <w:tblLook w:val="04A0" w:firstRow="1" w:lastRow="0" w:firstColumn="1" w:lastColumn="0" w:noHBand="0" w:noVBand="1"/>
      </w:tblPr>
      <w:tblGrid>
        <w:gridCol w:w="3079"/>
        <w:gridCol w:w="1841"/>
        <w:gridCol w:w="1841"/>
      </w:tblGrid>
      <w:tr w:rsidR="00C05BA1" w:rsidTr="00C05BA1">
        <w:trPr>
          <w:jc w:val="center"/>
        </w:trPr>
        <w:tc>
          <w:tcPr>
            <w:tcW w:w="3079" w:type="dxa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จำนวนโครงการที่แล้วเสร็จ</w:t>
            </w:r>
          </w:p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ยกเลิก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  <w:t>(บาท)</w:t>
            </w:r>
          </w:p>
        </w:tc>
      </w:tr>
      <w:tr w:rsidR="00C05BA1" w:rsidTr="00C05BA1">
        <w:trPr>
          <w:jc w:val="center"/>
        </w:trPr>
        <w:tc>
          <w:tcPr>
            <w:tcW w:w="3079" w:type="dxa"/>
            <w:shd w:val="clear" w:color="auto" w:fill="FDE9D9" w:themeFill="accent6" w:themeFillTint="33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3,400,668.82</w:t>
            </w:r>
          </w:p>
        </w:tc>
      </w:tr>
    </w:tbl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5BA1" w:rsidRPr="005C734B" w:rsidRDefault="00C05BA1" w:rsidP="005C65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บัญชีโอนงบประมาณรายจ่ายประจำปี พ.ศ. 2558</w:t>
      </w:r>
    </w:p>
    <w:p w:rsidR="00C05BA1" w:rsidRPr="005C734B" w:rsidRDefault="00C05BA1" w:rsidP="00C05B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jc w:val="center"/>
        <w:tblInd w:w="-2567" w:type="dxa"/>
        <w:tblLook w:val="04A0" w:firstRow="1" w:lastRow="0" w:firstColumn="1" w:lastColumn="0" w:noHBand="0" w:noVBand="1"/>
      </w:tblPr>
      <w:tblGrid>
        <w:gridCol w:w="4726"/>
        <w:gridCol w:w="1841"/>
      </w:tblGrid>
      <w:tr w:rsidR="00C05BA1" w:rsidTr="00C05BA1">
        <w:trPr>
          <w:jc w:val="center"/>
        </w:trPr>
        <w:tc>
          <w:tcPr>
            <w:tcW w:w="4726" w:type="dxa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จำนวนโครงการที่แล้วเสร็จ</w:t>
            </w:r>
          </w:p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  <w:t>(บาท)</w:t>
            </w:r>
          </w:p>
        </w:tc>
      </w:tr>
      <w:tr w:rsidR="00C05BA1" w:rsidTr="00C05BA1">
        <w:trPr>
          <w:jc w:val="center"/>
        </w:trPr>
        <w:tc>
          <w:tcPr>
            <w:tcW w:w="4726" w:type="dxa"/>
            <w:shd w:val="clear" w:color="auto" w:fill="FDE9D9" w:themeFill="accent6" w:themeFillTint="33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102,500</w:t>
            </w:r>
          </w:p>
        </w:tc>
      </w:tr>
    </w:tbl>
    <w:p w:rsidR="00C05BA1" w:rsidRDefault="00C05BA1" w:rsidP="00C05BA1">
      <w:pPr>
        <w:rPr>
          <w:rFonts w:ascii="TH SarabunIT๙" w:hAnsi="TH SarabunIT๙" w:cs="TH SarabunIT๙"/>
          <w:sz w:val="24"/>
          <w:szCs w:val="32"/>
          <w:cs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5BA1" w:rsidRPr="005C65E0" w:rsidRDefault="005C65E0" w:rsidP="005C65E0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="00C05BA1" w:rsidRPr="005C65E0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สาธารณสุขและสิ่งแวดล้อม</w:t>
      </w:r>
    </w:p>
    <w:p w:rsidR="00C05BA1" w:rsidRDefault="00C05BA1" w:rsidP="00C05B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05BA1" w:rsidRPr="005C734B" w:rsidRDefault="00C05BA1" w:rsidP="005C65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</w:t>
      </w:r>
      <w:r w:rsidR="001C2818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พ.ศ. 2560</w:t>
      </w:r>
    </w:p>
    <w:p w:rsidR="00C05BA1" w:rsidRPr="005C734B" w:rsidRDefault="00C05BA1" w:rsidP="00C05B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jc w:val="center"/>
        <w:tblInd w:w="-920" w:type="dxa"/>
        <w:tblLook w:val="04A0" w:firstRow="1" w:lastRow="0" w:firstColumn="1" w:lastColumn="0" w:noHBand="0" w:noVBand="1"/>
      </w:tblPr>
      <w:tblGrid>
        <w:gridCol w:w="3079"/>
        <w:gridCol w:w="1841"/>
        <w:gridCol w:w="1841"/>
      </w:tblGrid>
      <w:tr w:rsidR="00C05BA1" w:rsidTr="00C05BA1">
        <w:trPr>
          <w:jc w:val="center"/>
        </w:trPr>
        <w:tc>
          <w:tcPr>
            <w:tcW w:w="3079" w:type="dxa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จำนวนโครงการที่แล้วเสร็จ</w:t>
            </w:r>
          </w:p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ยกเลิก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841" w:type="dxa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  <w:t>(บาท)</w:t>
            </w:r>
          </w:p>
        </w:tc>
      </w:tr>
      <w:tr w:rsidR="00C05BA1" w:rsidTr="00C05BA1">
        <w:trPr>
          <w:jc w:val="center"/>
        </w:trPr>
        <w:tc>
          <w:tcPr>
            <w:tcW w:w="3079" w:type="dxa"/>
            <w:shd w:val="clear" w:color="auto" w:fill="FDE9D9" w:themeFill="accent6" w:themeFillTint="33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841" w:type="dxa"/>
            <w:shd w:val="clear" w:color="auto" w:fill="FDE9D9" w:themeFill="accent6" w:themeFillTint="33"/>
          </w:tcPr>
          <w:p w:rsidR="00C05BA1" w:rsidRDefault="00C05BA1" w:rsidP="00C05B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182,500</w:t>
            </w:r>
          </w:p>
        </w:tc>
      </w:tr>
    </w:tbl>
    <w:p w:rsidR="00C05BA1" w:rsidRDefault="00C05BA1" w:rsidP="00C05B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34B" w:rsidRPr="005C734B" w:rsidRDefault="005C734B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F5FEC" w:rsidRDefault="008F5FEC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8F5FEC" w:rsidRDefault="008F5FEC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4903FF" w:rsidRDefault="004903FF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4903FF" w:rsidRDefault="004903FF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4903FF" w:rsidRDefault="004903FF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7453EC" w:rsidRDefault="008F5FEC" w:rsidP="008F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8F5FEC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</w:t>
      </w:r>
      <w:bookmarkStart w:id="0" w:name="_GoBack"/>
      <w:bookmarkEnd w:id="0"/>
      <w:r w:rsidRPr="008F5FEC">
        <w:rPr>
          <w:rFonts w:ascii="TH SarabunIT๙" w:hAnsi="TH SarabunIT๙" w:cs="TH SarabunIT๙" w:hint="cs"/>
          <w:b/>
          <w:bCs/>
          <w:sz w:val="144"/>
          <w:szCs w:val="144"/>
          <w:cs/>
        </w:rPr>
        <w:t>วก</w:t>
      </w:r>
    </w:p>
    <w:p w:rsidR="007453EC" w:rsidRPr="007453EC" w:rsidRDefault="007453EC" w:rsidP="007453EC">
      <w:pPr>
        <w:rPr>
          <w:rFonts w:ascii="TH SarabunIT๙" w:hAnsi="TH SarabunIT๙" w:cs="TH SarabunIT๙"/>
          <w:sz w:val="144"/>
          <w:szCs w:val="144"/>
        </w:rPr>
      </w:pPr>
    </w:p>
    <w:p w:rsidR="007453EC" w:rsidRDefault="007453EC" w:rsidP="007453EC">
      <w:pPr>
        <w:rPr>
          <w:rFonts w:ascii="TH SarabunIT๙" w:hAnsi="TH SarabunIT๙" w:cs="TH SarabunIT๙"/>
          <w:sz w:val="144"/>
          <w:szCs w:val="144"/>
        </w:rPr>
      </w:pPr>
    </w:p>
    <w:p w:rsidR="008F5FEC" w:rsidRPr="007453EC" w:rsidRDefault="007453EC" w:rsidP="007453EC">
      <w:pPr>
        <w:tabs>
          <w:tab w:val="left" w:pos="2787"/>
        </w:tabs>
        <w:rPr>
          <w:rFonts w:ascii="TH SarabunIT๙" w:hAnsi="TH SarabunIT๙" w:cs="TH SarabunIT๙"/>
          <w:sz w:val="144"/>
          <w:szCs w:val="144"/>
        </w:rPr>
      </w:pPr>
      <w:r>
        <w:rPr>
          <w:rFonts w:ascii="TH SarabunIT๙" w:hAnsi="TH SarabunIT๙" w:cs="TH SarabunIT๙"/>
          <w:sz w:val="144"/>
          <w:szCs w:val="144"/>
          <w:cs/>
        </w:rPr>
        <w:tab/>
      </w:r>
    </w:p>
    <w:sectPr w:rsidR="008F5FEC" w:rsidRPr="007453EC" w:rsidSect="001724F9">
      <w:headerReference w:type="default" r:id="rId8"/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11" w:rsidRDefault="00751E11" w:rsidP="001A5067">
      <w:pPr>
        <w:spacing w:after="0" w:line="240" w:lineRule="auto"/>
      </w:pPr>
      <w:r>
        <w:separator/>
      </w:r>
    </w:p>
  </w:endnote>
  <w:endnote w:type="continuationSeparator" w:id="0">
    <w:p w:rsidR="00751E11" w:rsidRDefault="00751E11" w:rsidP="001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11" w:rsidRDefault="00751E11" w:rsidP="001A5067">
      <w:pPr>
        <w:spacing w:after="0" w:line="240" w:lineRule="auto"/>
      </w:pPr>
      <w:r>
        <w:separator/>
      </w:r>
    </w:p>
  </w:footnote>
  <w:footnote w:type="continuationSeparator" w:id="0">
    <w:p w:rsidR="00751E11" w:rsidRDefault="00751E11" w:rsidP="001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974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FF0ED9" w:rsidRPr="001A5067" w:rsidRDefault="00542761">
        <w:pPr>
          <w:pStyle w:val="a7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1A5067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="00FF0ED9" w:rsidRPr="001A5067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1A5067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1C2818" w:rsidRPr="001C281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17</w:t>
        </w:r>
        <w:r w:rsidRPr="001A5067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FF0ED9" w:rsidRDefault="00FF0E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D75"/>
    <w:multiLevelType w:val="hybridMultilevel"/>
    <w:tmpl w:val="1402FE3E"/>
    <w:lvl w:ilvl="0" w:tplc="70DABF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520B0D"/>
    <w:multiLevelType w:val="hybridMultilevel"/>
    <w:tmpl w:val="E37A792A"/>
    <w:lvl w:ilvl="0" w:tplc="D26C0C4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25E6F64"/>
    <w:multiLevelType w:val="hybridMultilevel"/>
    <w:tmpl w:val="6C7AF696"/>
    <w:lvl w:ilvl="0" w:tplc="75CA2B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55615BE"/>
    <w:multiLevelType w:val="multilevel"/>
    <w:tmpl w:val="41D876A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0" w:hanging="1800"/>
      </w:pPr>
      <w:rPr>
        <w:rFonts w:hint="default"/>
      </w:rPr>
    </w:lvl>
  </w:abstractNum>
  <w:abstractNum w:abstractNumId="4">
    <w:nsid w:val="26D91317"/>
    <w:multiLevelType w:val="multilevel"/>
    <w:tmpl w:val="18EC5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311532F1"/>
    <w:multiLevelType w:val="hybridMultilevel"/>
    <w:tmpl w:val="EBD636E6"/>
    <w:lvl w:ilvl="0" w:tplc="69F8A81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3C4B46CD"/>
    <w:multiLevelType w:val="multilevel"/>
    <w:tmpl w:val="F898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80D4C"/>
    <w:multiLevelType w:val="hybridMultilevel"/>
    <w:tmpl w:val="554A67EC"/>
    <w:lvl w:ilvl="0" w:tplc="A16E8AF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473B6EE4"/>
    <w:multiLevelType w:val="hybridMultilevel"/>
    <w:tmpl w:val="9098B4FE"/>
    <w:lvl w:ilvl="0" w:tplc="0DA6F2C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BC21FE5"/>
    <w:multiLevelType w:val="multilevel"/>
    <w:tmpl w:val="9CD8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126A89"/>
    <w:multiLevelType w:val="hybridMultilevel"/>
    <w:tmpl w:val="EBD636E6"/>
    <w:lvl w:ilvl="0" w:tplc="69F8A81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65D6D97"/>
    <w:multiLevelType w:val="multilevel"/>
    <w:tmpl w:val="06E4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ED3211"/>
    <w:multiLevelType w:val="singleLevel"/>
    <w:tmpl w:val="A8B4949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H SarabunIT๙" w:hAnsi="TH SarabunIT๙" w:cs="TH SarabunIT๙" w:hint="default"/>
      </w:rPr>
    </w:lvl>
  </w:abstractNum>
  <w:abstractNum w:abstractNumId="13">
    <w:nsid w:val="5903116D"/>
    <w:multiLevelType w:val="hybridMultilevel"/>
    <w:tmpl w:val="9304715E"/>
    <w:lvl w:ilvl="0" w:tplc="6E40FE76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BDF4371"/>
    <w:multiLevelType w:val="multilevel"/>
    <w:tmpl w:val="0B50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91F60"/>
    <w:multiLevelType w:val="hybridMultilevel"/>
    <w:tmpl w:val="E000E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04AF3"/>
    <w:multiLevelType w:val="multilevel"/>
    <w:tmpl w:val="00E2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9E105B"/>
    <w:multiLevelType w:val="hybridMultilevel"/>
    <w:tmpl w:val="E52096CA"/>
    <w:lvl w:ilvl="0" w:tplc="93CA124A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EA20C2F"/>
    <w:multiLevelType w:val="hybridMultilevel"/>
    <w:tmpl w:val="4288AF72"/>
    <w:lvl w:ilvl="0" w:tplc="71F8DAB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EAD37CC"/>
    <w:multiLevelType w:val="hybridMultilevel"/>
    <w:tmpl w:val="EBD636E6"/>
    <w:lvl w:ilvl="0" w:tplc="69F8A81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71343A16"/>
    <w:multiLevelType w:val="hybridMultilevel"/>
    <w:tmpl w:val="2E6424EE"/>
    <w:lvl w:ilvl="0" w:tplc="3DF2FC8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A431C3A"/>
    <w:multiLevelType w:val="multilevel"/>
    <w:tmpl w:val="19AE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ED2185"/>
    <w:multiLevelType w:val="multilevel"/>
    <w:tmpl w:val="032E40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12"/>
    <w:lvlOverride w:ilvl="0">
      <w:startOverride w:val="1"/>
    </w:lvlOverride>
  </w:num>
  <w:num w:numId="7">
    <w:abstractNumId w:val="18"/>
  </w:num>
  <w:num w:numId="8">
    <w:abstractNumId w:val="13"/>
  </w:num>
  <w:num w:numId="9">
    <w:abstractNumId w:val="20"/>
  </w:num>
  <w:num w:numId="10">
    <w:abstractNumId w:val="15"/>
  </w:num>
  <w:num w:numId="11">
    <w:abstractNumId w:val="21"/>
  </w:num>
  <w:num w:numId="12">
    <w:abstractNumId w:val="6"/>
  </w:num>
  <w:num w:numId="13">
    <w:abstractNumId w:val="14"/>
  </w:num>
  <w:num w:numId="14">
    <w:abstractNumId w:val="16"/>
  </w:num>
  <w:num w:numId="15">
    <w:abstractNumId w:val="9"/>
  </w:num>
  <w:num w:numId="16">
    <w:abstractNumId w:val="11"/>
  </w:num>
  <w:num w:numId="17">
    <w:abstractNumId w:val="17"/>
  </w:num>
  <w:num w:numId="18">
    <w:abstractNumId w:val="10"/>
  </w:num>
  <w:num w:numId="19">
    <w:abstractNumId w:val="19"/>
  </w:num>
  <w:num w:numId="20">
    <w:abstractNumId w:val="5"/>
  </w:num>
  <w:num w:numId="21">
    <w:abstractNumId w:val="0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F233D"/>
    <w:rsid w:val="00023EC7"/>
    <w:rsid w:val="00025F17"/>
    <w:rsid w:val="000C2590"/>
    <w:rsid w:val="000E74FF"/>
    <w:rsid w:val="00122F59"/>
    <w:rsid w:val="00147DBC"/>
    <w:rsid w:val="001724F9"/>
    <w:rsid w:val="00176AA0"/>
    <w:rsid w:val="001912EB"/>
    <w:rsid w:val="001A5067"/>
    <w:rsid w:val="001C2818"/>
    <w:rsid w:val="0022499B"/>
    <w:rsid w:val="00331A57"/>
    <w:rsid w:val="00373E63"/>
    <w:rsid w:val="00417CCE"/>
    <w:rsid w:val="00484093"/>
    <w:rsid w:val="004903FF"/>
    <w:rsid w:val="004A482B"/>
    <w:rsid w:val="004A4C1E"/>
    <w:rsid w:val="004A7365"/>
    <w:rsid w:val="004F233D"/>
    <w:rsid w:val="00521F8E"/>
    <w:rsid w:val="005236EB"/>
    <w:rsid w:val="00531658"/>
    <w:rsid w:val="00542761"/>
    <w:rsid w:val="005567B6"/>
    <w:rsid w:val="00586D40"/>
    <w:rsid w:val="00593282"/>
    <w:rsid w:val="005B3D04"/>
    <w:rsid w:val="005C65E0"/>
    <w:rsid w:val="005C734B"/>
    <w:rsid w:val="005E5600"/>
    <w:rsid w:val="006A1E5F"/>
    <w:rsid w:val="006A7088"/>
    <w:rsid w:val="006D409F"/>
    <w:rsid w:val="00724859"/>
    <w:rsid w:val="007363EF"/>
    <w:rsid w:val="007453EC"/>
    <w:rsid w:val="00751E11"/>
    <w:rsid w:val="00761904"/>
    <w:rsid w:val="007707B3"/>
    <w:rsid w:val="007F3524"/>
    <w:rsid w:val="00842A62"/>
    <w:rsid w:val="0087033E"/>
    <w:rsid w:val="008C2A98"/>
    <w:rsid w:val="008F224A"/>
    <w:rsid w:val="008F5FEC"/>
    <w:rsid w:val="0094050F"/>
    <w:rsid w:val="00982219"/>
    <w:rsid w:val="009F0697"/>
    <w:rsid w:val="00A5232E"/>
    <w:rsid w:val="00A92851"/>
    <w:rsid w:val="00A92BF9"/>
    <w:rsid w:val="00AC7938"/>
    <w:rsid w:val="00AE1BF4"/>
    <w:rsid w:val="00B442E2"/>
    <w:rsid w:val="00B73076"/>
    <w:rsid w:val="00BA0EF5"/>
    <w:rsid w:val="00BD4BA0"/>
    <w:rsid w:val="00BD4BEF"/>
    <w:rsid w:val="00C05BA1"/>
    <w:rsid w:val="00C1378D"/>
    <w:rsid w:val="00C46C25"/>
    <w:rsid w:val="00CA1570"/>
    <w:rsid w:val="00CA4D1F"/>
    <w:rsid w:val="00CC5869"/>
    <w:rsid w:val="00CC6AF9"/>
    <w:rsid w:val="00D41C74"/>
    <w:rsid w:val="00D441DA"/>
    <w:rsid w:val="00D80AD5"/>
    <w:rsid w:val="00D91235"/>
    <w:rsid w:val="00DE07C3"/>
    <w:rsid w:val="00E03A63"/>
    <w:rsid w:val="00E8365C"/>
    <w:rsid w:val="00E86BD4"/>
    <w:rsid w:val="00EE0A92"/>
    <w:rsid w:val="00F13623"/>
    <w:rsid w:val="00F2084B"/>
    <w:rsid w:val="00F35DD7"/>
    <w:rsid w:val="00F454F4"/>
    <w:rsid w:val="00F81CDE"/>
    <w:rsid w:val="00F8389F"/>
    <w:rsid w:val="00F9134E"/>
    <w:rsid w:val="00FD5195"/>
    <w:rsid w:val="00FE5CF5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3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3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93282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7F3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A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A5067"/>
  </w:style>
  <w:style w:type="paragraph" w:styleId="a9">
    <w:name w:val="footer"/>
    <w:basedOn w:val="a"/>
    <w:link w:val="aa"/>
    <w:uiPriority w:val="99"/>
    <w:semiHidden/>
    <w:unhideWhenUsed/>
    <w:rsid w:val="001A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A5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297">
                  <w:marLeft w:val="0"/>
                  <w:marRight w:val="0"/>
                  <w:marTop w:val="4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1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26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1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9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4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2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80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4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0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86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67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5423">
                  <w:marLeft w:val="0"/>
                  <w:marRight w:val="0"/>
                  <w:marTop w:val="4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2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4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23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99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38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26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1842">
                  <w:marLeft w:val="0"/>
                  <w:marRight w:val="0"/>
                  <w:marTop w:val="4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5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41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7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7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3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2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13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19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79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4315">
                  <w:marLeft w:val="0"/>
                  <w:marRight w:val="0"/>
                  <w:marTop w:val="4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04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41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3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2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0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63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8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2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3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5891">
                  <w:marLeft w:val="0"/>
                  <w:marRight w:val="0"/>
                  <w:marTop w:val="5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4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3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05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1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87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72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05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3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9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2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1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65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92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09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292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5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17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</dc:creator>
  <cp:lastModifiedBy>Windows User</cp:lastModifiedBy>
  <cp:revision>26</cp:revision>
  <cp:lastPrinted>2015-10-27T03:17:00Z</cp:lastPrinted>
  <dcterms:created xsi:type="dcterms:W3CDTF">2015-08-28T07:42:00Z</dcterms:created>
  <dcterms:modified xsi:type="dcterms:W3CDTF">2018-06-06T10:18:00Z</dcterms:modified>
</cp:coreProperties>
</file>